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364CC3" w:rsidRPr="00F53059" w14:paraId="34E9E497" w14:textId="77777777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pPr w:leftFromText="180" w:rightFromText="180" w:vertAnchor="text" w:horzAnchor="margin" w:tblpXSpec="center" w:tblpY="-189"/>
              <w:tblOverlap w:val="never"/>
              <w:tblW w:w="877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  <w:insideH w:val="outset" w:sz="6" w:space="0" w:color="auto"/>
                <w:insideV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000" w:firstRow="0" w:lastRow="0" w:firstColumn="0" w:lastColumn="0" w:noHBand="0" w:noVBand="0"/>
            </w:tblPr>
            <w:tblGrid>
              <w:gridCol w:w="2242"/>
              <w:gridCol w:w="6528"/>
            </w:tblGrid>
            <w:tr w:rsidR="00C8166B" w:rsidRPr="00F53059" w14:paraId="56E5F769" w14:textId="77777777" w:rsidTr="00AD33B8">
              <w:trPr>
                <w:trHeight w:val="183"/>
                <w:tblCellSpacing w:w="0" w:type="dxa"/>
              </w:trPr>
              <w:tc>
                <w:tcPr>
                  <w:tcW w:w="8770" w:type="dxa"/>
                  <w:gridSpan w:val="2"/>
                  <w:shd w:val="clear" w:color="auto" w:fill="FFFFCC"/>
                </w:tcPr>
                <w:p w14:paraId="6989649E" w14:textId="58110F4C" w:rsidR="000A2C17" w:rsidRPr="00F53059" w:rsidRDefault="00F53059" w:rsidP="005C7C8B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ΑΜΑΞΩΜΑ</w:t>
                  </w:r>
                </w:p>
              </w:tc>
            </w:tr>
            <w:tr w:rsidR="00C8166B" w:rsidRPr="00A83EC7" w14:paraId="034EF809" w14:textId="77777777" w:rsidTr="00271C6F">
              <w:trPr>
                <w:trHeight w:val="197"/>
                <w:tblCellSpacing w:w="0" w:type="dxa"/>
              </w:trPr>
              <w:tc>
                <w:tcPr>
                  <w:tcW w:w="2242" w:type="dxa"/>
                </w:tcPr>
                <w:p w14:paraId="4F515434" w14:textId="5689CD44" w:rsidR="00271C6F" w:rsidRPr="00F53059" w:rsidRDefault="00F53059" w:rsidP="00271C6F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Κατασκευή</w:t>
                  </w:r>
                </w:p>
              </w:tc>
              <w:tc>
                <w:tcPr>
                  <w:tcW w:w="6528" w:type="dxa"/>
                </w:tcPr>
                <w:p w14:paraId="7E183FA7" w14:textId="5709B850" w:rsidR="00271C6F" w:rsidRPr="00F53059" w:rsidRDefault="00B81DC0" w:rsidP="00F53059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Αυτοφερόμενο</w:t>
                  </w:r>
                  <w:r w:rsidR="00F53059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από ανθρακονήματα με ενσωματωμένο κλωβό ασφαλείας από ατσάλι και αλουμινένια υποπλαίσια</w:t>
                  </w:r>
                </w:p>
              </w:tc>
            </w:tr>
            <w:tr w:rsidR="00C8166B" w:rsidRPr="00A83EC7" w14:paraId="33925246" w14:textId="77777777" w:rsidTr="00271C6F">
              <w:trPr>
                <w:trHeight w:val="183"/>
                <w:tblCellSpacing w:w="0" w:type="dxa"/>
              </w:trPr>
              <w:tc>
                <w:tcPr>
                  <w:tcW w:w="2242" w:type="dxa"/>
                </w:tcPr>
                <w:p w14:paraId="078E293F" w14:textId="5FAF9218" w:rsidR="00271C6F" w:rsidRPr="00F53059" w:rsidRDefault="00F53059" w:rsidP="00917EB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Διάταξη</w:t>
                  </w:r>
                </w:p>
              </w:tc>
              <w:tc>
                <w:tcPr>
                  <w:tcW w:w="6528" w:type="dxa"/>
                </w:tcPr>
                <w:p w14:paraId="73D0FD4C" w14:textId="5318D2D8" w:rsidR="00271C6F" w:rsidRPr="00F53059" w:rsidRDefault="00F53059" w:rsidP="00F53059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Κινητήρας στο κέντρο, κίνηση στους πίσω τροχούς με ενεργή αεροδυναμική και ανάρτηση</w:t>
                  </w:r>
                </w:p>
              </w:tc>
            </w:tr>
            <w:tr w:rsidR="00C8166B" w:rsidRPr="00F53059" w14:paraId="0706FC84" w14:textId="77777777" w:rsidTr="00271C6F">
              <w:trPr>
                <w:trHeight w:val="197"/>
                <w:tblCellSpacing w:w="0" w:type="dxa"/>
              </w:trPr>
              <w:tc>
                <w:tcPr>
                  <w:tcW w:w="2242" w:type="dxa"/>
                </w:tcPr>
                <w:p w14:paraId="0F6B13EF" w14:textId="6730A66F" w:rsidR="00271C6F" w:rsidRPr="00F53059" w:rsidRDefault="00F53059" w:rsidP="00271C6F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Μονάδα συναρμολόγησης</w:t>
                  </w:r>
                </w:p>
              </w:tc>
              <w:tc>
                <w:tcPr>
                  <w:tcW w:w="6528" w:type="dxa"/>
                </w:tcPr>
                <w:p w14:paraId="19E87CC3" w14:textId="5442A01C" w:rsidR="00271C6F" w:rsidRPr="00F53059" w:rsidRDefault="00A83EC7" w:rsidP="00F53059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C8166B">
                    <w:rPr>
                      <w:rFonts w:ascii="Verdana" w:hAnsi="Verdana"/>
                      <w:color w:val="000000" w:themeColor="text1"/>
                      <w:sz w:val="16"/>
                      <w:szCs w:val="16"/>
                    </w:rPr>
                    <w:t>Markham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- Οντάριο, Καναδάς</w:t>
                  </w:r>
                </w:p>
              </w:tc>
            </w:tr>
            <w:tr w:rsidR="00C8166B" w:rsidRPr="00F53059" w14:paraId="78777B58" w14:textId="77777777" w:rsidTr="00AD33B8">
              <w:trPr>
                <w:trHeight w:val="183"/>
                <w:tblCellSpacing w:w="0" w:type="dxa"/>
              </w:trPr>
              <w:tc>
                <w:tcPr>
                  <w:tcW w:w="8770" w:type="dxa"/>
                  <w:gridSpan w:val="2"/>
                  <w:shd w:val="clear" w:color="auto" w:fill="FFFFCC"/>
                </w:tcPr>
                <w:p w14:paraId="321205DB" w14:textId="57C9A767" w:rsidR="000A2C17" w:rsidRPr="00F53059" w:rsidRDefault="00F53059" w:rsidP="003552AD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ΚΙΝΗΤΗΡΑΣ</w:t>
                  </w:r>
                </w:p>
              </w:tc>
            </w:tr>
            <w:tr w:rsidR="00C8166B" w:rsidRPr="00F53059" w14:paraId="2B97F6C1" w14:textId="77777777" w:rsidTr="006A1C82">
              <w:trPr>
                <w:trHeight w:val="20"/>
                <w:tblCellSpacing w:w="0" w:type="dxa"/>
              </w:trPr>
              <w:tc>
                <w:tcPr>
                  <w:tcW w:w="2242" w:type="dxa"/>
                  <w:shd w:val="clear" w:color="auto" w:fill="E7E7E7"/>
                </w:tcPr>
                <w:p w14:paraId="1AC3E88A" w14:textId="77777777" w:rsidR="00271C6F" w:rsidRPr="00F53059" w:rsidRDefault="00271C6F" w:rsidP="00B54AAA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</w:p>
              </w:tc>
              <w:tc>
                <w:tcPr>
                  <w:tcW w:w="6528" w:type="dxa"/>
                  <w:shd w:val="clear" w:color="auto" w:fill="E7E7E7"/>
                </w:tcPr>
                <w:p w14:paraId="68BCBC7D" w14:textId="1C459C2F" w:rsidR="00271C6F" w:rsidRPr="00F53059" w:rsidRDefault="00F53059" w:rsidP="003063EB">
                  <w:pPr>
                    <w:spacing w:before="100" w:beforeAutospacing="1" w:after="100" w:afterAutospacing="1"/>
                    <w:rPr>
                      <w:rFonts w:ascii="Verdana" w:hAnsi="Verdana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b/>
                      <w:color w:val="000000" w:themeColor="text1"/>
                      <w:sz w:val="16"/>
                      <w:szCs w:val="16"/>
                      <w:lang w:val="el-GR"/>
                    </w:rPr>
                    <w:t>3.5</w:t>
                  </w:r>
                  <w:r w:rsidR="00CC2B29" w:rsidRPr="00F53059">
                    <w:rPr>
                      <w:rFonts w:ascii="Verdana" w:hAnsi="Verdana"/>
                      <w:b/>
                      <w:color w:val="000000" w:themeColor="text1"/>
                      <w:sz w:val="16"/>
                      <w:szCs w:val="16"/>
                      <w:lang w:val="el-GR"/>
                    </w:rPr>
                    <w:t xml:space="preserve"> EcoBoost V6</w:t>
                  </w:r>
                  <w:r>
                    <w:rPr>
                      <w:rFonts w:ascii="Verdana" w:hAnsi="Verdana"/>
                      <w:b/>
                      <w:color w:val="000000" w:themeColor="text1"/>
                      <w:sz w:val="16"/>
                      <w:szCs w:val="16"/>
                      <w:lang w:val="el-GR"/>
                    </w:rPr>
                    <w:t xml:space="preserve"> με 2 </w:t>
                  </w:r>
                  <w:r>
                    <w:rPr>
                      <w:rFonts w:ascii="Verdana" w:hAnsi="Verdana"/>
                      <w:b/>
                      <w:color w:val="000000" w:themeColor="text1"/>
                      <w:sz w:val="16"/>
                      <w:szCs w:val="16"/>
                    </w:rPr>
                    <w:t>turbo</w:t>
                  </w:r>
                </w:p>
              </w:tc>
            </w:tr>
            <w:tr w:rsidR="00C8166B" w:rsidRPr="00F53059" w14:paraId="326C8C0C" w14:textId="77777777" w:rsidTr="00271C6F">
              <w:trPr>
                <w:trHeight w:val="183"/>
                <w:tblCellSpacing w:w="0" w:type="dxa"/>
              </w:trPr>
              <w:tc>
                <w:tcPr>
                  <w:tcW w:w="2242" w:type="dxa"/>
                </w:tcPr>
                <w:p w14:paraId="7FE220CD" w14:textId="173C38E7" w:rsidR="00271C6F" w:rsidRPr="00F53059" w:rsidRDefault="00F53059" w:rsidP="000A2C1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Κατασκευή</w:t>
                  </w:r>
                </w:p>
              </w:tc>
              <w:tc>
                <w:tcPr>
                  <w:tcW w:w="6528" w:type="dxa"/>
                </w:tcPr>
                <w:p w14:paraId="21115EBF" w14:textId="6E5E99EB" w:rsidR="00271C6F" w:rsidRPr="00F53059" w:rsidRDefault="00F53059" w:rsidP="00F53059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Αλουμινένιο μπλοκ και κυλινδροκεφαλές</w:t>
                  </w:r>
                </w:p>
              </w:tc>
            </w:tr>
            <w:tr w:rsidR="00C8166B" w:rsidRPr="00F53059" w14:paraId="572F73D3" w14:textId="77777777" w:rsidTr="00271C6F">
              <w:trPr>
                <w:trHeight w:val="195"/>
                <w:tblCellSpacing w:w="0" w:type="dxa"/>
              </w:trPr>
              <w:tc>
                <w:tcPr>
                  <w:tcW w:w="2242" w:type="dxa"/>
                </w:tcPr>
                <w:p w14:paraId="094566DA" w14:textId="306F5F4B" w:rsidR="00271C6F" w:rsidRPr="00F53059" w:rsidRDefault="00F53059" w:rsidP="000A2C1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Αυλός εισαγωγής</w:t>
                  </w:r>
                </w:p>
              </w:tc>
              <w:tc>
                <w:tcPr>
                  <w:tcW w:w="6528" w:type="dxa"/>
                </w:tcPr>
                <w:p w14:paraId="46877F67" w14:textId="5CD910BE" w:rsidR="00271C6F" w:rsidRPr="00F53059" w:rsidRDefault="00F53059" w:rsidP="00F53059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Από χυτό αλουμίνιο</w:t>
                  </w:r>
                </w:p>
              </w:tc>
            </w:tr>
            <w:tr w:rsidR="00C8166B" w:rsidRPr="00F53059" w14:paraId="362F8D5F" w14:textId="77777777" w:rsidTr="00271C6F">
              <w:trPr>
                <w:trHeight w:val="150"/>
                <w:tblCellSpacing w:w="0" w:type="dxa"/>
              </w:trPr>
              <w:tc>
                <w:tcPr>
                  <w:tcW w:w="2242" w:type="dxa"/>
                </w:tcPr>
                <w:p w14:paraId="527B4496" w14:textId="28925C29" w:rsidR="00271C6F" w:rsidRPr="00F53059" w:rsidRDefault="00F53059" w:rsidP="000A2C1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Εξαγωγή</w:t>
                  </w:r>
                </w:p>
              </w:tc>
              <w:tc>
                <w:tcPr>
                  <w:tcW w:w="6528" w:type="dxa"/>
                </w:tcPr>
                <w:p w14:paraId="5E030DA6" w14:textId="33CA6940" w:rsidR="00271C6F" w:rsidRPr="00F53059" w:rsidRDefault="00F53059" w:rsidP="00F53059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Από χυτό, ανοξείδωτο ατσάλι</w:t>
                  </w:r>
                </w:p>
              </w:tc>
            </w:tr>
            <w:tr w:rsidR="00C8166B" w:rsidRPr="00A83EC7" w14:paraId="1CE40A4B" w14:textId="77777777" w:rsidTr="009B6645">
              <w:trPr>
                <w:trHeight w:val="303"/>
                <w:tblCellSpacing w:w="0" w:type="dxa"/>
              </w:trPr>
              <w:tc>
                <w:tcPr>
                  <w:tcW w:w="2242" w:type="dxa"/>
                </w:tcPr>
                <w:p w14:paraId="594F36D9" w14:textId="5D04E953" w:rsidR="00271C6F" w:rsidRPr="00F53059" w:rsidRDefault="00F53059" w:rsidP="000A2C1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Κυλινδροκεφαλή</w:t>
                  </w:r>
                </w:p>
              </w:tc>
              <w:tc>
                <w:tcPr>
                  <w:tcW w:w="6528" w:type="dxa"/>
                </w:tcPr>
                <w:p w14:paraId="4EF80BA8" w14:textId="79C42C77" w:rsidR="00271C6F" w:rsidRPr="00717ECA" w:rsidRDefault="00F53059" w:rsidP="00C0406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 εκκεντροφόροι επικεφαλής, 4 βαλβί</w:t>
                  </w:r>
                  <w:r w:rsidR="00BB2BB8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δες ανά κύλινδρο, </w:t>
                  </w:r>
                  <w:r w:rsidR="00C0406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Δ</w:t>
                  </w:r>
                  <w:r w:rsidR="00B81DC0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ιπλό</w:t>
                  </w:r>
                  <w:r w:rsidR="00C0406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ς</w:t>
                  </w:r>
                  <w:r w:rsidR="00B81DC0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, ανεξάρτητο</w:t>
                  </w:r>
                  <w:r w:rsidR="00C0406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ς</w:t>
                  </w:r>
                  <w:r w:rsidR="00B81DC0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για κάθε εκκεντροφόρο, μεταβλητό</w:t>
                  </w:r>
                  <w:r w:rsidR="00C0406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ς</w:t>
                  </w:r>
                  <w:r w:rsidR="00B81DC0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χρονισμό</w:t>
                  </w:r>
                  <w:r w:rsidR="00C0406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ς</w:t>
                  </w:r>
                  <w:r w:rsidR="00B81DC0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βαλβίδων</w:t>
                  </w:r>
                  <w:r w:rsidR="009B6645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,</w:t>
                  </w:r>
                  <w:r w:rsidR="00B81DC0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152943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κοκ</w:t>
                  </w:r>
                  <w:bookmarkStart w:id="0" w:name="_GoBack"/>
                  <w:bookmarkEnd w:id="0"/>
                  <w:r w:rsidR="00C0406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οράκια</w:t>
                  </w:r>
                  <w:r w:rsidR="00717ECA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με </w:t>
                  </w:r>
                  <w:r w:rsidR="00C0406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ολισθητήρες</w:t>
                  </w:r>
                  <w:r w:rsidR="00B81DC0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χαμηλής τριβής</w:t>
                  </w:r>
                </w:p>
              </w:tc>
            </w:tr>
            <w:tr w:rsidR="00C8166B" w:rsidRPr="00A83EC7" w14:paraId="0F4B7588" w14:textId="77777777" w:rsidTr="00917EB3">
              <w:trPr>
                <w:trHeight w:val="348"/>
                <w:tblCellSpacing w:w="0" w:type="dxa"/>
              </w:trPr>
              <w:tc>
                <w:tcPr>
                  <w:tcW w:w="2242" w:type="dxa"/>
                </w:tcPr>
                <w:p w14:paraId="736BA60D" w14:textId="328004E3" w:rsidR="00271C6F" w:rsidRPr="00F53059" w:rsidRDefault="00BB2BB8" w:rsidP="009B6CD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Διάμετρος βαλβίδων/βύθισμα</w:t>
                  </w:r>
                </w:p>
              </w:tc>
              <w:tc>
                <w:tcPr>
                  <w:tcW w:w="6528" w:type="dxa"/>
                </w:tcPr>
                <w:p w14:paraId="03CE3384" w14:textId="74C767BD" w:rsidR="00726BF1" w:rsidRPr="00F53059" w:rsidRDefault="00BB2BB8" w:rsidP="00726BF1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Εισαγωγής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: </w:t>
                  </w:r>
                  <w:r w:rsidR="00CC2B29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  </w:t>
                  </w:r>
                  <w:r w:rsidR="000F553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37,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4</w:t>
                  </w:r>
                  <w:r w:rsidR="00902B83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0F553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mm / 9,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96</w:t>
                  </w:r>
                  <w:r w:rsidR="00902B83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mm </w:t>
                  </w:r>
                </w:p>
                <w:p w14:paraId="189B0CEC" w14:textId="1ABEEF89" w:rsidR="00271C6F" w:rsidRPr="00F53059" w:rsidRDefault="00BB2BB8" w:rsidP="00726BF1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Εξαγωγής</w:t>
                  </w:r>
                  <w:r w:rsidR="000F553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:  31,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6</w:t>
                  </w:r>
                  <w:r w:rsidR="00902B83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0F553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mm / 11,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0</w:t>
                  </w:r>
                  <w:r w:rsidR="00902B83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mm</w:t>
                  </w:r>
                </w:p>
              </w:tc>
            </w:tr>
            <w:tr w:rsidR="00C8166B" w:rsidRPr="00F53059" w14:paraId="0991542A" w14:textId="77777777" w:rsidTr="00271C6F">
              <w:trPr>
                <w:trHeight w:val="183"/>
                <w:tblCellSpacing w:w="0" w:type="dxa"/>
              </w:trPr>
              <w:tc>
                <w:tcPr>
                  <w:tcW w:w="2242" w:type="dxa"/>
                </w:tcPr>
                <w:p w14:paraId="5CE893EF" w14:textId="02E824B8" w:rsidR="00271C6F" w:rsidRPr="00F53059" w:rsidRDefault="00BB2BB8" w:rsidP="000A2C1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Έμβολα</w:t>
                  </w:r>
                </w:p>
              </w:tc>
              <w:tc>
                <w:tcPr>
                  <w:tcW w:w="6528" w:type="dxa"/>
                </w:tcPr>
                <w:p w14:paraId="61801422" w14:textId="0A3EFF21" w:rsidR="00271C6F" w:rsidRPr="00F53059" w:rsidRDefault="00BB2BB8" w:rsidP="00BB2BB8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Από χυτό αλουμίνιο</w:t>
                  </w:r>
                </w:p>
              </w:tc>
            </w:tr>
            <w:tr w:rsidR="00C8166B" w:rsidRPr="00F53059" w14:paraId="15F9E3AB" w14:textId="77777777" w:rsidTr="00271C6F">
              <w:trPr>
                <w:trHeight w:val="197"/>
                <w:tblCellSpacing w:w="0" w:type="dxa"/>
              </w:trPr>
              <w:tc>
                <w:tcPr>
                  <w:tcW w:w="2242" w:type="dxa"/>
                </w:tcPr>
                <w:p w14:paraId="275693BE" w14:textId="17AF54F8" w:rsidR="00271C6F" w:rsidRPr="00F53059" w:rsidRDefault="00BB2BB8" w:rsidP="000632B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Διωστήρες</w:t>
                  </w:r>
                </w:p>
              </w:tc>
              <w:tc>
                <w:tcPr>
                  <w:tcW w:w="6528" w:type="dxa"/>
                </w:tcPr>
                <w:p w14:paraId="3F6EBA9D" w14:textId="3EDFE249" w:rsidR="00271C6F" w:rsidRPr="00F53059" w:rsidRDefault="00BB2BB8" w:rsidP="00BB2BB8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Από σφυρήλατο ατσάλι </w:t>
                  </w:r>
                </w:p>
              </w:tc>
            </w:tr>
            <w:tr w:rsidR="00C8166B" w:rsidRPr="00A83EC7" w14:paraId="1AEA60D1" w14:textId="77777777" w:rsidTr="009B6645">
              <w:trPr>
                <w:trHeight w:val="240"/>
                <w:tblCellSpacing w:w="0" w:type="dxa"/>
              </w:trPr>
              <w:tc>
                <w:tcPr>
                  <w:tcW w:w="2242" w:type="dxa"/>
                </w:tcPr>
                <w:p w14:paraId="2E9FC74D" w14:textId="6E637CC2" w:rsidR="00271C6F" w:rsidRPr="00F53059" w:rsidRDefault="000F5539" w:rsidP="003814AA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Ανάφλεξη</w:t>
                  </w:r>
                </w:p>
              </w:tc>
              <w:tc>
                <w:tcPr>
                  <w:tcW w:w="6528" w:type="dxa"/>
                </w:tcPr>
                <w:p w14:paraId="42ADA6F2" w14:textId="54593681" w:rsidR="00271C6F" w:rsidRPr="00F53059" w:rsidRDefault="000F5539" w:rsidP="003063EB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Σπινθηριστές με ενσωματωμένο πηνίο (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Coil-on-</w:t>
                  </w:r>
                  <w:r w:rsidR="00502A9D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p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lug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)</w:t>
                  </w:r>
                </w:p>
              </w:tc>
            </w:tr>
            <w:tr w:rsidR="00C8166B" w:rsidRPr="00F53059" w14:paraId="7B7D60C3" w14:textId="77777777" w:rsidTr="00917EB3">
              <w:trPr>
                <w:trHeight w:val="258"/>
                <w:tblCellSpacing w:w="0" w:type="dxa"/>
              </w:trPr>
              <w:tc>
                <w:tcPr>
                  <w:tcW w:w="2242" w:type="dxa"/>
                </w:tcPr>
                <w:p w14:paraId="2C90EFAB" w14:textId="69A3C9D7" w:rsidR="00271C6F" w:rsidRPr="00F53059" w:rsidRDefault="000F5539" w:rsidP="000F5539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Διάμετρος</w:t>
                  </w:r>
                  <w:r w:rsidR="00271C6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x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Διαδρομή</w:t>
                  </w:r>
                </w:p>
              </w:tc>
              <w:tc>
                <w:tcPr>
                  <w:tcW w:w="6528" w:type="dxa"/>
                </w:tcPr>
                <w:p w14:paraId="4F47405F" w14:textId="46B0A56F" w:rsidR="00271C6F" w:rsidRPr="00F53059" w:rsidRDefault="00726BF1" w:rsidP="003063EB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9</w:t>
                  </w:r>
                  <w:r w:rsidR="000F553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2,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51</w:t>
                  </w:r>
                  <w:r w:rsidR="00502A9D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mm</w:t>
                  </w:r>
                  <w:r w:rsidR="000F553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x 86,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7</w:t>
                  </w:r>
                  <w:r w:rsidR="00673490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mm</w:t>
                  </w:r>
                </w:p>
              </w:tc>
            </w:tr>
            <w:tr w:rsidR="00C8166B" w:rsidRPr="00F53059" w14:paraId="59B6A769" w14:textId="77777777" w:rsidTr="00271C6F">
              <w:trPr>
                <w:trHeight w:val="197"/>
                <w:tblCellSpacing w:w="0" w:type="dxa"/>
              </w:trPr>
              <w:tc>
                <w:tcPr>
                  <w:tcW w:w="2242" w:type="dxa"/>
                </w:tcPr>
                <w:p w14:paraId="13F61A65" w14:textId="05026B49" w:rsidR="00271C6F" w:rsidRPr="00F53059" w:rsidRDefault="000F5539" w:rsidP="000A2C1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Χωρητικότητα</w:t>
                  </w:r>
                </w:p>
              </w:tc>
              <w:tc>
                <w:tcPr>
                  <w:tcW w:w="6528" w:type="dxa"/>
                </w:tcPr>
                <w:p w14:paraId="635F4A6A" w14:textId="009B70ED" w:rsidR="00271C6F" w:rsidRPr="00F53059" w:rsidRDefault="000F5539" w:rsidP="000A2C1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3.</w:t>
                  </w:r>
                  <w:r w:rsidR="00673490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497 cc</w:t>
                  </w:r>
                </w:p>
              </w:tc>
            </w:tr>
            <w:tr w:rsidR="00C8166B" w:rsidRPr="00F53059" w14:paraId="00E0C3E1" w14:textId="77777777" w:rsidTr="00271C6F">
              <w:trPr>
                <w:trHeight w:val="183"/>
                <w:tblCellSpacing w:w="0" w:type="dxa"/>
              </w:trPr>
              <w:tc>
                <w:tcPr>
                  <w:tcW w:w="2242" w:type="dxa"/>
                </w:tcPr>
                <w:p w14:paraId="4F415E5B" w14:textId="5DC0A1ED" w:rsidR="00271C6F" w:rsidRPr="00F53059" w:rsidRDefault="000F5539" w:rsidP="000A2C1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Σχέση συμπίεσης</w:t>
                  </w:r>
                </w:p>
              </w:tc>
              <w:tc>
                <w:tcPr>
                  <w:tcW w:w="6528" w:type="dxa"/>
                </w:tcPr>
                <w:p w14:paraId="19CDA287" w14:textId="1D864586" w:rsidR="00271C6F" w:rsidRPr="00F53059" w:rsidRDefault="000F5539" w:rsidP="000A2C1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9,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0:1</w:t>
                  </w:r>
                </w:p>
              </w:tc>
            </w:tr>
            <w:tr w:rsidR="00C8166B" w:rsidRPr="00F53059" w14:paraId="2C5CAD18" w14:textId="77777777" w:rsidTr="00271C6F">
              <w:trPr>
                <w:trHeight w:val="197"/>
                <w:tblCellSpacing w:w="0" w:type="dxa"/>
              </w:trPr>
              <w:tc>
                <w:tcPr>
                  <w:tcW w:w="2242" w:type="dxa"/>
                </w:tcPr>
                <w:p w14:paraId="49C73002" w14:textId="41FF8747" w:rsidR="00271C6F" w:rsidRPr="00F53059" w:rsidRDefault="000F5539" w:rsidP="00DD7D64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Μονάδα ελέγχου</w:t>
                  </w:r>
                </w:p>
              </w:tc>
              <w:tc>
                <w:tcPr>
                  <w:tcW w:w="6528" w:type="dxa"/>
                </w:tcPr>
                <w:p w14:paraId="79898914" w14:textId="77777777" w:rsidR="00271C6F" w:rsidRPr="00F53059" w:rsidRDefault="008D30CA" w:rsidP="00DD7D64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Ford </w:t>
                  </w:r>
                  <w:r w:rsidR="00271C6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PCM</w:t>
                  </w:r>
                </w:p>
              </w:tc>
            </w:tr>
            <w:tr w:rsidR="00CC2B29" w:rsidRPr="00A83EC7" w14:paraId="25A77CB9" w14:textId="77777777" w:rsidTr="00271C6F">
              <w:trPr>
                <w:trHeight w:val="195"/>
                <w:tblCellSpacing w:w="0" w:type="dxa"/>
              </w:trPr>
              <w:tc>
                <w:tcPr>
                  <w:tcW w:w="2242" w:type="dxa"/>
                </w:tcPr>
                <w:p w14:paraId="7A6929B0" w14:textId="15A6F953" w:rsidR="00CC2B29" w:rsidRPr="00F53059" w:rsidRDefault="000F5539" w:rsidP="00CC2B29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Μέγιστη Ισχύς</w:t>
                  </w:r>
                  <w:r w:rsidR="00CC2B29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(SAE)</w:t>
                  </w:r>
                </w:p>
              </w:tc>
              <w:tc>
                <w:tcPr>
                  <w:tcW w:w="6528" w:type="dxa"/>
                </w:tcPr>
                <w:p w14:paraId="2F713914" w14:textId="15BA98BC" w:rsidR="00CC2B29" w:rsidRPr="00F53059" w:rsidRDefault="00CC2B29" w:rsidP="000F5539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647 hp</w:t>
                  </w:r>
                  <w:r w:rsidR="000F553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@ 6250 RPM (τιμές ΗΠΑ</w:t>
                  </w:r>
                  <w:r w:rsidR="00102A72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,</w:t>
                  </w:r>
                  <w:r w:rsidR="000F553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εν αναμονή πιστοποίησης τιμών Ευρώπης)</w:t>
                  </w:r>
                </w:p>
              </w:tc>
            </w:tr>
            <w:tr w:rsidR="00CC2B29" w:rsidRPr="00A83EC7" w14:paraId="60906B16" w14:textId="77777777" w:rsidTr="00271C6F">
              <w:trPr>
                <w:trHeight w:val="240"/>
                <w:tblCellSpacing w:w="0" w:type="dxa"/>
              </w:trPr>
              <w:tc>
                <w:tcPr>
                  <w:tcW w:w="2242" w:type="dxa"/>
                </w:tcPr>
                <w:p w14:paraId="2568917C" w14:textId="0DED5FA2" w:rsidR="00CC2B29" w:rsidRPr="00F53059" w:rsidRDefault="000F5539" w:rsidP="00CC2B29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Μέγιστη Ροπή</w:t>
                  </w:r>
                  <w:r w:rsidR="00CC2B29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(SAE)</w:t>
                  </w:r>
                </w:p>
              </w:tc>
              <w:tc>
                <w:tcPr>
                  <w:tcW w:w="6528" w:type="dxa"/>
                </w:tcPr>
                <w:p w14:paraId="37A21871" w14:textId="32822603" w:rsidR="00CC2B29" w:rsidRPr="00F53059" w:rsidRDefault="00BC6285" w:rsidP="00CC2B29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745 Nm (</w:t>
                  </w:r>
                  <w:r w:rsidR="00CC2B29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550 lb-ft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) @ 5900 RPM (τιμές ΗΠΑ</w:t>
                  </w:r>
                  <w:r w:rsidR="00102A72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,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εν αναμονή πιστοποίησης τιμών Ευρώπης)</w:t>
                  </w:r>
                </w:p>
              </w:tc>
            </w:tr>
            <w:tr w:rsidR="00C8166B" w:rsidRPr="00F53059" w14:paraId="49DEB50C" w14:textId="77777777" w:rsidTr="00CC2B29">
              <w:trPr>
                <w:trHeight w:val="213"/>
                <w:tblCellSpacing w:w="0" w:type="dxa"/>
              </w:trPr>
              <w:tc>
                <w:tcPr>
                  <w:tcW w:w="2242" w:type="dxa"/>
                </w:tcPr>
                <w:p w14:paraId="1F690223" w14:textId="1B2C420D" w:rsidR="00271C6F" w:rsidRPr="00F53059" w:rsidRDefault="00BC6285" w:rsidP="00DD7D64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Ενδεδειγμένο καύσιμο</w:t>
                  </w:r>
                </w:p>
              </w:tc>
              <w:tc>
                <w:tcPr>
                  <w:tcW w:w="6528" w:type="dxa"/>
                  <w:shd w:val="clear" w:color="auto" w:fill="auto"/>
                </w:tcPr>
                <w:p w14:paraId="1A83B5B6" w14:textId="33C6AA66" w:rsidR="00271C6F" w:rsidRPr="00F53059" w:rsidRDefault="00BC6285" w:rsidP="00CC2B29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Βενζίνη </w:t>
                  </w:r>
                  <w:r w:rsidR="00CC2B29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98 RON </w:t>
                  </w:r>
                </w:p>
              </w:tc>
            </w:tr>
            <w:tr w:rsidR="00C8166B" w:rsidRPr="00F53059" w14:paraId="408671A4" w14:textId="77777777" w:rsidTr="00271C6F">
              <w:trPr>
                <w:trHeight w:val="183"/>
                <w:tblCellSpacing w:w="0" w:type="dxa"/>
              </w:trPr>
              <w:tc>
                <w:tcPr>
                  <w:tcW w:w="2242" w:type="dxa"/>
                </w:tcPr>
                <w:p w14:paraId="7FD47475" w14:textId="04481430" w:rsidR="00271C6F" w:rsidRPr="00F53059" w:rsidRDefault="00BC6285" w:rsidP="00DD7D64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Χωρητικότητα</w:t>
                  </w:r>
                  <w:r w:rsidR="00B51DAB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ρεζερβουάρ</w:t>
                  </w:r>
                </w:p>
              </w:tc>
              <w:tc>
                <w:tcPr>
                  <w:tcW w:w="6528" w:type="dxa"/>
                </w:tcPr>
                <w:p w14:paraId="1484AA50" w14:textId="7EFCFC9D" w:rsidR="00271C6F" w:rsidRPr="00F53059" w:rsidRDefault="00B51DAB" w:rsidP="00B51DAB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57,</w:t>
                  </w:r>
                  <w:r w:rsidR="006728A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5 </w:t>
                  </w:r>
                  <w:r w:rsidR="00AF385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l</w:t>
                  </w:r>
                </w:p>
              </w:tc>
            </w:tr>
            <w:tr w:rsidR="00C8166B" w:rsidRPr="00A83EC7" w14:paraId="5A7385DD" w14:textId="77777777" w:rsidTr="0034091C">
              <w:trPr>
                <w:trHeight w:val="168"/>
                <w:tblCellSpacing w:w="0" w:type="dxa"/>
              </w:trPr>
              <w:tc>
                <w:tcPr>
                  <w:tcW w:w="2242" w:type="dxa"/>
                </w:tcPr>
                <w:p w14:paraId="00C26B5C" w14:textId="6806D017" w:rsidR="00271C6F" w:rsidRPr="00F53059" w:rsidRDefault="00B51DAB" w:rsidP="003814AA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Τροφοδοσία καυσίμου</w:t>
                  </w:r>
                </w:p>
              </w:tc>
              <w:tc>
                <w:tcPr>
                  <w:tcW w:w="6528" w:type="dxa"/>
                </w:tcPr>
                <w:p w14:paraId="3D9D668A" w14:textId="3A11C871" w:rsidR="00271C6F" w:rsidRPr="00F53059" w:rsidRDefault="00C46181" w:rsidP="003814AA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Σειριακός, ηλεκτρονικά ελεγχόμενος άμεσος και έμμεσος ψεκασμός</w:t>
                  </w:r>
                </w:p>
              </w:tc>
            </w:tr>
            <w:tr w:rsidR="00C8166B" w:rsidRPr="00F53059" w14:paraId="52D29F24" w14:textId="77777777" w:rsidTr="00271C6F">
              <w:trPr>
                <w:trHeight w:val="177"/>
                <w:tblCellSpacing w:w="0" w:type="dxa"/>
              </w:trPr>
              <w:tc>
                <w:tcPr>
                  <w:tcW w:w="2242" w:type="dxa"/>
                </w:tcPr>
                <w:p w14:paraId="1CE34A67" w14:textId="45F8C711" w:rsidR="00F427B0" w:rsidRPr="00F53059" w:rsidRDefault="00B51DAB" w:rsidP="00F427B0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Χωρητικότητα λιπαντικού</w:t>
                  </w:r>
                </w:p>
              </w:tc>
              <w:tc>
                <w:tcPr>
                  <w:tcW w:w="6528" w:type="dxa"/>
                </w:tcPr>
                <w:p w14:paraId="56AA0019" w14:textId="3C52A024" w:rsidR="00F427B0" w:rsidRPr="00F53059" w:rsidRDefault="00B51DAB" w:rsidP="00B51DAB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14,</w:t>
                  </w:r>
                  <w:r w:rsidR="00EA6C9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5 </w:t>
                  </w:r>
                  <w:r w:rsidR="00AF385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l</w:t>
                  </w:r>
                </w:p>
              </w:tc>
            </w:tr>
            <w:tr w:rsidR="00C8166B" w:rsidRPr="00A83EC7" w14:paraId="2804990A" w14:textId="77777777" w:rsidTr="00271C6F">
              <w:trPr>
                <w:trHeight w:val="177"/>
                <w:tblCellSpacing w:w="0" w:type="dxa"/>
              </w:trPr>
              <w:tc>
                <w:tcPr>
                  <w:tcW w:w="2242" w:type="dxa"/>
                </w:tcPr>
                <w:p w14:paraId="752FFCAB" w14:textId="5F2C110F" w:rsidR="00271C6F" w:rsidRPr="00F53059" w:rsidRDefault="00B51DAB" w:rsidP="003814AA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Λίπανση</w:t>
                  </w:r>
                </w:p>
              </w:tc>
              <w:tc>
                <w:tcPr>
                  <w:tcW w:w="6528" w:type="dxa"/>
                </w:tcPr>
                <w:p w14:paraId="4CFD2F18" w14:textId="7A2D342A" w:rsidR="00271C6F" w:rsidRPr="00F53059" w:rsidRDefault="007E1A0B" w:rsidP="003063EB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Εξωτερική αντλία λαδιού 4 σταδίων, ξηρό κάρτερ</w:t>
                  </w:r>
                </w:p>
              </w:tc>
            </w:tr>
            <w:tr w:rsidR="00C8166B" w:rsidRPr="00A83EC7" w14:paraId="48FA041D" w14:textId="77777777" w:rsidTr="00CC2B29">
              <w:trPr>
                <w:trHeight w:val="375"/>
                <w:tblCellSpacing w:w="0" w:type="dxa"/>
              </w:trPr>
              <w:tc>
                <w:tcPr>
                  <w:tcW w:w="2242" w:type="dxa"/>
                </w:tcPr>
                <w:p w14:paraId="536FEEFF" w14:textId="60076B77" w:rsidR="00271C6F" w:rsidRPr="00F53059" w:rsidRDefault="00B51DAB" w:rsidP="00B51DAB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Κ</w:t>
                  </w:r>
                  <w:r w:rsidR="007E1A0B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ατανάλωση κατ’ εκτίμηση </w:t>
                  </w:r>
                  <w:r w:rsidR="00271C6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EPA</w:t>
                  </w:r>
                </w:p>
              </w:tc>
              <w:tc>
                <w:tcPr>
                  <w:tcW w:w="6528" w:type="dxa"/>
                  <w:shd w:val="clear" w:color="auto" w:fill="auto"/>
                </w:tcPr>
                <w:p w14:paraId="083088BA" w14:textId="3337293E" w:rsidR="00271C6F" w:rsidRPr="00B51DAB" w:rsidRDefault="007E1A0B" w:rsidP="00BA199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Οι </w:t>
                  </w:r>
                  <w:r w:rsidR="00B51DAB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Ευρωπαϊκές τιμές </w:t>
                  </w:r>
                  <w:r w:rsidR="009E79B1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δεν έχουν καθοριστεί</w:t>
                  </w:r>
                </w:p>
              </w:tc>
            </w:tr>
          </w:tbl>
          <w:p w14:paraId="3A7C9D62" w14:textId="77777777" w:rsidR="00AD33B8" w:rsidRPr="00F53059" w:rsidRDefault="00AD33B8">
            <w:pPr>
              <w:rPr>
                <w:rFonts w:ascii="Verdana" w:hAnsi="Verdana"/>
                <w:color w:val="000000" w:themeColor="text1"/>
                <w:sz w:val="16"/>
                <w:szCs w:val="16"/>
                <w:lang w:val="el-GR"/>
              </w:rPr>
            </w:pPr>
          </w:p>
          <w:tbl>
            <w:tblPr>
              <w:tblW w:w="8739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  <w:insideH w:val="outset" w:sz="6" w:space="0" w:color="auto"/>
                <w:insideV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327"/>
              <w:gridCol w:w="7412"/>
            </w:tblGrid>
            <w:tr w:rsidR="00C8166B" w:rsidRPr="00F53059" w14:paraId="19266B5F" w14:textId="77777777" w:rsidTr="00E74118">
              <w:trPr>
                <w:trHeight w:val="249"/>
                <w:tblCellSpacing w:w="0" w:type="dxa"/>
                <w:jc w:val="center"/>
              </w:trPr>
              <w:tc>
                <w:tcPr>
                  <w:tcW w:w="873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hideMark/>
                </w:tcPr>
                <w:p w14:paraId="59AE9211" w14:textId="3EFFFD8D" w:rsidR="00D83E3E" w:rsidRPr="00F53059" w:rsidRDefault="009E79B1">
                  <w:pPr>
                    <w:pageBreakBefore/>
                    <w:tabs>
                      <w:tab w:val="left" w:pos="2070"/>
                    </w:tabs>
                    <w:spacing w:before="100" w:beforeAutospacing="1" w:after="100" w:afterAutospacing="1"/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ΜΕΤΑΔΟΣΗ</w:t>
                  </w:r>
                  <w:r w:rsidR="00D83E3E" w:rsidRPr="00F53059"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ab/>
                  </w:r>
                </w:p>
              </w:tc>
            </w:tr>
            <w:tr w:rsidR="00C8166B" w:rsidRPr="00A83EC7" w14:paraId="12411F2F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9D9D9"/>
                  <w:hideMark/>
                </w:tcPr>
                <w:p w14:paraId="71F1E324" w14:textId="14390EF5" w:rsidR="00D83E3E" w:rsidRPr="00F53059" w:rsidRDefault="009E79B1">
                  <w:pPr>
                    <w:spacing w:before="100" w:beforeAutospacing="1" w:after="100" w:afterAutospacing="1"/>
                    <w:rPr>
                      <w:rFonts w:ascii="Verdana" w:hAnsi="Verdana"/>
                      <w:b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Διάταξη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9D9D9"/>
                  <w:hideMark/>
                </w:tcPr>
                <w:p w14:paraId="67A3CECB" w14:textId="69B2BDF8" w:rsidR="00D83E3E" w:rsidRPr="00F53059" w:rsidRDefault="009E79B1" w:rsidP="006530C3">
                  <w:pPr>
                    <w:spacing w:before="100" w:beforeAutospacing="1" w:after="100" w:afterAutospacing="1"/>
                    <w:rPr>
                      <w:rFonts w:ascii="Verdana" w:hAnsi="Verdana"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 xml:space="preserve">Κίνηση στους πίσω τροχούς, </w:t>
                  </w:r>
                  <w:r w:rsidR="006530C3">
                    <w:rPr>
                      <w:rFonts w:ascii="Verdana" w:hAnsi="Verdana"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ελεγχόμενο (μπλοκέ)</w:t>
                  </w:r>
                  <w:r>
                    <w:rPr>
                      <w:rFonts w:ascii="Verdana" w:hAnsi="Verdana"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 xml:space="preserve"> διαφορικό </w:t>
                  </w:r>
                  <w:r>
                    <w:rPr>
                      <w:rFonts w:ascii="Verdana" w:hAnsi="Verdana"/>
                      <w:bCs/>
                      <w:color w:val="000000" w:themeColor="text1"/>
                      <w:sz w:val="16"/>
                      <w:szCs w:val="16"/>
                    </w:rPr>
                    <w:t>LSD</w:t>
                  </w:r>
                </w:p>
              </w:tc>
            </w:tr>
            <w:tr w:rsidR="00C8166B" w:rsidRPr="00A83EC7" w14:paraId="6C6ECE66" w14:textId="77777777" w:rsidTr="00D83E3E">
              <w:trPr>
                <w:tblCellSpacing w:w="0" w:type="dxa"/>
                <w:jc w:val="center"/>
              </w:trPr>
              <w:tc>
                <w:tcPr>
                  <w:tcW w:w="873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  <w:hideMark/>
                </w:tcPr>
                <w:p w14:paraId="675614F4" w14:textId="0AA671AD" w:rsidR="00D83E3E" w:rsidRPr="00F53059" w:rsidRDefault="006530C3" w:rsidP="009E79B1">
                  <w:pPr>
                    <w:spacing w:before="100" w:beforeAutospacing="1" w:after="100" w:afterAutospacing="1"/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Κιβώτιο</w:t>
                  </w:r>
                  <w:r w:rsidR="00805B6E" w:rsidRPr="00F53059"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 xml:space="preserve">: Getrag 7DCL750:  </w:t>
                  </w: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7-τάχυτο διπλού</w:t>
                  </w:r>
                  <w:r w:rsidR="009E79B1"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 xml:space="preserve"> συμπλέκτη, τοποθετημένο στον πίσω άξονα</w:t>
                  </w:r>
                </w:p>
              </w:tc>
            </w:tr>
            <w:tr w:rsidR="00C8166B" w:rsidRPr="00F53059" w14:paraId="457D8FDF" w14:textId="77777777" w:rsidTr="00D83E3E">
              <w:trPr>
                <w:tblCellSpacing w:w="0" w:type="dxa"/>
                <w:jc w:val="center"/>
              </w:trPr>
              <w:tc>
                <w:tcPr>
                  <w:tcW w:w="873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1F0FF43" w14:textId="75AACDB7" w:rsidR="00F56BD0" w:rsidRPr="00F53059" w:rsidRDefault="009E79B1">
                  <w:pPr>
                    <w:spacing w:before="100" w:beforeAutospacing="1" w:after="100" w:afterAutospacing="1"/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Σχέσεις μετάδοσης</w:t>
                  </w:r>
                </w:p>
              </w:tc>
            </w:tr>
            <w:tr w:rsidR="00C8166B" w:rsidRPr="00F53059" w14:paraId="4301910F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D053274" w14:textId="74AF49E6" w:rsidR="00726BF1" w:rsidRPr="00F53059" w:rsidRDefault="009E79B1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1η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B6D812E" w14:textId="56D1D5A5" w:rsidR="00726BF1" w:rsidRPr="00F53059" w:rsidRDefault="00DF30BF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3,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397</w:t>
                  </w:r>
                </w:p>
              </w:tc>
            </w:tr>
            <w:tr w:rsidR="00C8166B" w:rsidRPr="00F53059" w14:paraId="6A3690F7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E26D400" w14:textId="022B1484" w:rsidR="00726BF1" w:rsidRPr="00F53059" w:rsidRDefault="00726BF1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</w:t>
                  </w:r>
                  <w:r w:rsidR="009E79B1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η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29FDEE4" w14:textId="0CFD5ED0" w:rsidR="00726BF1" w:rsidRPr="00F53059" w:rsidRDefault="00DF30BF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2,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186</w:t>
                  </w:r>
                </w:p>
              </w:tc>
            </w:tr>
            <w:tr w:rsidR="00C8166B" w:rsidRPr="00F53059" w14:paraId="6245B364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A644027" w14:textId="1F234BDE" w:rsidR="00726BF1" w:rsidRPr="00F53059" w:rsidRDefault="00726BF1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</w:t>
                  </w:r>
                  <w:r w:rsidR="009E79B1" w:rsidRPr="009E79B1">
                    <w:rPr>
                      <w:rFonts w:ascii="Verdana" w:hAnsi="Verdana"/>
                      <w:color w:val="000000" w:themeColor="text1"/>
                      <w:sz w:val="16"/>
                      <w:szCs w:val="16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2FDEBA4" w14:textId="60FCDBD6" w:rsidR="00726BF1" w:rsidRPr="00F53059" w:rsidRDefault="00DF30BF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1,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626</w:t>
                  </w:r>
                </w:p>
              </w:tc>
            </w:tr>
            <w:tr w:rsidR="00C8166B" w:rsidRPr="00F53059" w14:paraId="7F50A642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6FFE1BE" w14:textId="61F92130" w:rsidR="00726BF1" w:rsidRPr="00F53059" w:rsidRDefault="00726BF1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4</w:t>
                  </w:r>
                  <w:r w:rsidR="009E79B1" w:rsidRPr="009E79B1">
                    <w:rPr>
                      <w:rFonts w:ascii="Verdana" w:hAnsi="Verdana"/>
                      <w:color w:val="000000" w:themeColor="text1"/>
                      <w:sz w:val="16"/>
                      <w:szCs w:val="16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183FB68" w14:textId="6219CEEF" w:rsidR="00726BF1" w:rsidRPr="00F53059" w:rsidRDefault="00DF30BF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1,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285</w:t>
                  </w:r>
                </w:p>
              </w:tc>
            </w:tr>
            <w:tr w:rsidR="00C8166B" w:rsidRPr="00F53059" w14:paraId="50218163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4073E3E" w14:textId="4868B786" w:rsidR="00726BF1" w:rsidRPr="00F53059" w:rsidRDefault="00726BF1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5</w:t>
                  </w:r>
                  <w:r w:rsidR="009E79B1" w:rsidRPr="009E79B1">
                    <w:rPr>
                      <w:rFonts w:ascii="Verdana" w:hAnsi="Verdana"/>
                      <w:color w:val="000000" w:themeColor="text1"/>
                      <w:sz w:val="16"/>
                      <w:szCs w:val="16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4EBAB90" w14:textId="7AA80895" w:rsidR="00726BF1" w:rsidRPr="00F53059" w:rsidRDefault="00DF30BF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1,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029</w:t>
                  </w:r>
                </w:p>
              </w:tc>
            </w:tr>
            <w:tr w:rsidR="00C8166B" w:rsidRPr="00F53059" w14:paraId="42734587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06D9725" w14:textId="5B6361B7" w:rsidR="00271C6F" w:rsidRPr="00F53059" w:rsidRDefault="00271C6F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6</w:t>
                  </w:r>
                  <w:r w:rsidR="009E79B1" w:rsidRPr="009E79B1">
                    <w:rPr>
                      <w:rFonts w:ascii="Verdana" w:hAnsi="Verdana"/>
                      <w:color w:val="000000" w:themeColor="text1"/>
                      <w:sz w:val="16"/>
                      <w:szCs w:val="16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74C3AA8" w14:textId="07157376" w:rsidR="00271C6F" w:rsidRPr="00F53059" w:rsidRDefault="00DF30BF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0,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839</w:t>
                  </w:r>
                </w:p>
              </w:tc>
            </w:tr>
            <w:tr w:rsidR="00C8166B" w:rsidRPr="00F53059" w14:paraId="1D9912B3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B3F27AE" w14:textId="74CB793D" w:rsidR="00917EB3" w:rsidRPr="00F53059" w:rsidRDefault="00917EB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lastRenderedPageBreak/>
                    <w:t>7</w:t>
                  </w:r>
                  <w:r w:rsidR="009E79B1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η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0E21DAC" w14:textId="29401439" w:rsidR="00917EB3" w:rsidRPr="00F53059" w:rsidRDefault="00DF30BF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0,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634</w:t>
                  </w:r>
                </w:p>
              </w:tc>
            </w:tr>
            <w:tr w:rsidR="00C8166B" w:rsidRPr="00F53059" w14:paraId="21D644FD" w14:textId="77777777" w:rsidTr="007A1A5D">
              <w:trPr>
                <w:trHeight w:val="174"/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46F0DE2" w14:textId="2FFB31F1" w:rsidR="00271C6F" w:rsidRPr="00F53059" w:rsidRDefault="009E79B1" w:rsidP="009E79B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Τελική σχέση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3745B11" w14:textId="389CE507" w:rsidR="00271C6F" w:rsidRPr="00F53059" w:rsidRDefault="00726BF1" w:rsidP="00BA1991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</w:t>
                  </w:r>
                  <w:r w:rsidR="00DF30BF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,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667</w:t>
                  </w:r>
                </w:p>
              </w:tc>
            </w:tr>
          </w:tbl>
          <w:p w14:paraId="34215F06" w14:textId="77777777" w:rsidR="00364CC3" w:rsidRPr="00F53059" w:rsidRDefault="00364CC3" w:rsidP="00364CC3">
            <w:pPr>
              <w:jc w:val="center"/>
              <w:rPr>
                <w:rFonts w:ascii="Verdana" w:hAnsi="Verdana" w:cs="Arial"/>
                <w:vanish/>
                <w:color w:val="000000" w:themeColor="text1"/>
                <w:sz w:val="16"/>
                <w:szCs w:val="16"/>
                <w:lang w:val="el-GR"/>
              </w:rPr>
            </w:pPr>
          </w:p>
          <w:tbl>
            <w:tblPr>
              <w:tblW w:w="8739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000" w:firstRow="0" w:lastRow="0" w:firstColumn="0" w:lastColumn="0" w:noHBand="0" w:noVBand="0"/>
            </w:tblPr>
            <w:tblGrid>
              <w:gridCol w:w="1327"/>
              <w:gridCol w:w="7412"/>
            </w:tblGrid>
            <w:tr w:rsidR="00C8166B" w:rsidRPr="00F53059" w14:paraId="6AFFD2B4" w14:textId="77777777" w:rsidTr="009C4862">
              <w:trPr>
                <w:tblCellSpacing w:w="0" w:type="dxa"/>
                <w:jc w:val="center"/>
              </w:trPr>
              <w:tc>
                <w:tcPr>
                  <w:tcW w:w="873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</w:tcPr>
                <w:p w14:paraId="7F473D19" w14:textId="241C6A4D" w:rsidR="005535A1" w:rsidRPr="00F53059" w:rsidRDefault="00DF30BF" w:rsidP="0051562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ΑΝΑΡΤΗΣΗ</w:t>
                  </w:r>
                </w:p>
              </w:tc>
            </w:tr>
            <w:tr w:rsidR="00C8166B" w:rsidRPr="00A83EC7" w14:paraId="733FDC76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3432F82" w14:textId="643B3701" w:rsidR="005535A1" w:rsidRPr="00F53059" w:rsidRDefault="00DF30BF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Εμπρός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382929F" w14:textId="18C4A1C3" w:rsidR="005535A1" w:rsidRPr="00F53059" w:rsidRDefault="00DF30BF" w:rsidP="005B5D50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>Διπλά</w:t>
                  </w:r>
                  <w:r w:rsidR="0057080A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>, ασύμμετρα</w:t>
                  </w:r>
                  <w:r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 xml:space="preserve"> ψαλίδια, </w:t>
                  </w:r>
                  <w:r w:rsidR="005B5D50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>ράβδος στρέψης με</w:t>
                  </w:r>
                  <w:r w:rsidR="00CB0A90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διάταξη </w:t>
                  </w:r>
                  <w:r w:rsidR="00D051F4" w:rsidRPr="00F53059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>pushrod</w:t>
                  </w:r>
                  <w:r w:rsidR="00070465" w:rsidRPr="00F53059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>/</w:t>
                  </w:r>
                  <w:r w:rsidR="005B5D50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404934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>ελικοειδή ελατήρια και ηλεκτρονικά ελεγχόμενα/ρυθμιζόμενα αμορτισέρ DSSV®,</w:t>
                  </w:r>
                  <w:r w:rsidR="00D051F4" w:rsidRPr="00F53059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CB0A90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 xml:space="preserve">ύψος και </w:t>
                  </w:r>
                  <w:r w:rsidR="00404934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 xml:space="preserve">προφόρτιση ελατηρίου </w:t>
                  </w:r>
                  <w:r w:rsidR="00CB0A90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>δύο σταδίων</w:t>
                  </w:r>
                  <w:r w:rsidR="00404934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με επιπρόσθετη επιλογή ανύψωσης της ανάρτησης </w:t>
                  </w:r>
                </w:p>
              </w:tc>
            </w:tr>
            <w:tr w:rsidR="00C8166B" w:rsidRPr="00A83EC7" w14:paraId="2EBD8F35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3F9A110" w14:textId="0E2979E8" w:rsidR="005535A1" w:rsidRPr="00F53059" w:rsidRDefault="00DF30BF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Πίσω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AA4C8F0" w14:textId="1BDBC9E4" w:rsidR="005535A1" w:rsidRPr="00F53059" w:rsidRDefault="005B5D50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 xml:space="preserve">Διπλά, ασύμμετρα ψαλίδια, ράβδος στρέψης με διάταξη </w:t>
                  </w:r>
                  <w:r w:rsidRPr="00F53059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 xml:space="preserve">pushrod </w:t>
                  </w:r>
                  <w:r w:rsidR="00CB0A90" w:rsidRPr="00F53059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>/</w:t>
                  </w:r>
                  <w:r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CB0A90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>ελικοειδή ελατήρια και ηλεκτρονικά ελεγχόμενα/ρυθμιζόμενα αμορτισέρ DSSV®,</w:t>
                  </w:r>
                  <w:r w:rsidR="00CB0A90" w:rsidRPr="00F53059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CB0A90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>ύψος και προ</w:t>
                  </w:r>
                  <w:r w:rsidR="00A83EC7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>-</w:t>
                  </w:r>
                  <w:r w:rsidR="00CB0A90">
                    <w:rPr>
                      <w:rFonts w:ascii="Verdana" w:hAnsi="Verdana" w:cs="Arial"/>
                      <w:color w:val="000000" w:themeColor="text1"/>
                      <w:sz w:val="16"/>
                      <w:szCs w:val="16"/>
                      <w:lang w:val="el-GR"/>
                    </w:rPr>
                    <w:t>φόρτιση ελατηρίου δύο σταδίων</w:t>
                  </w:r>
                </w:p>
              </w:tc>
            </w:tr>
            <w:tr w:rsidR="00C8166B" w:rsidRPr="00F53059" w14:paraId="5B962E01" w14:textId="77777777" w:rsidTr="009C4862">
              <w:trPr>
                <w:tblCellSpacing w:w="0" w:type="dxa"/>
                <w:jc w:val="center"/>
              </w:trPr>
              <w:tc>
                <w:tcPr>
                  <w:tcW w:w="873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</w:tcPr>
                <w:p w14:paraId="392BACEF" w14:textId="0CAC89A9" w:rsidR="005535A1" w:rsidRPr="00F53059" w:rsidRDefault="00CB0A90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ΔΙΕΥΘΥΝΣΗ</w:t>
                  </w:r>
                </w:p>
              </w:tc>
            </w:tr>
            <w:tr w:rsidR="00C8166B" w:rsidRPr="00F53059" w14:paraId="07A580CC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B6FCCC2" w14:textId="0A610DC8" w:rsidR="005535A1" w:rsidRPr="00F53059" w:rsidRDefault="00CB0A90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Τύπος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B0EF3A2" w14:textId="18ED119F" w:rsidR="005535A1" w:rsidRPr="00F53059" w:rsidRDefault="00CB0A90" w:rsidP="003063EB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Κρεμαγ</w:t>
                  </w:r>
                  <w:r w:rsidR="005B5D50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ι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έρα με υδραυλική υποβοήθηση</w:t>
                  </w:r>
                </w:p>
              </w:tc>
            </w:tr>
            <w:tr w:rsidR="00C8166B" w:rsidRPr="00F53059" w14:paraId="25B751EB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34AB7CC" w14:textId="331307F7" w:rsidR="005535A1" w:rsidRPr="00F53059" w:rsidRDefault="00CB0A90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Σχέση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479F4F7" w14:textId="3F385C98" w:rsidR="005535A1" w:rsidRPr="00F53059" w:rsidRDefault="00CB0A90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14,</w:t>
                  </w:r>
                  <w:r w:rsidR="009D308C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8:1</w:t>
                  </w:r>
                </w:p>
              </w:tc>
            </w:tr>
            <w:tr w:rsidR="00C8166B" w:rsidRPr="00F53059" w14:paraId="61BB927E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4CE61F7" w14:textId="4E18554B" w:rsidR="005535A1" w:rsidRPr="00F53059" w:rsidRDefault="00CB0A90" w:rsidP="003063EB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Κύκλος στροφής 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C91000B" w14:textId="617A83D6" w:rsidR="009D1654" w:rsidRPr="00F53059" w:rsidRDefault="00CB0A90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12,</w:t>
                  </w:r>
                  <w:r w:rsidR="004F6B8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2 </w:t>
                  </w:r>
                  <w:r w:rsidR="00AF385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m</w:t>
                  </w:r>
                </w:p>
              </w:tc>
            </w:tr>
            <w:tr w:rsidR="00C8166B" w:rsidRPr="00F53059" w14:paraId="5093E8AC" w14:textId="77777777" w:rsidTr="009C4862">
              <w:trPr>
                <w:tblCellSpacing w:w="0" w:type="dxa"/>
                <w:jc w:val="center"/>
              </w:trPr>
              <w:tc>
                <w:tcPr>
                  <w:tcW w:w="873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</w:tcPr>
                <w:p w14:paraId="73EFC636" w14:textId="38956D77" w:rsidR="005535A1" w:rsidRPr="00F53059" w:rsidRDefault="00CB0A90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ΦΡΕΝΑ</w:t>
                  </w:r>
                </w:p>
              </w:tc>
            </w:tr>
            <w:tr w:rsidR="00C8166B" w:rsidRPr="00A83EC7" w14:paraId="0B4A5D9C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551ED6B" w14:textId="2F69110F" w:rsidR="00271C6F" w:rsidRPr="00F53059" w:rsidRDefault="00CB0A90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Τύπος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30E0108" w14:textId="17F275DE" w:rsidR="00271C6F" w:rsidRPr="00F53059" w:rsidRDefault="00A83EC7" w:rsidP="00F0071F">
                  <w:pPr>
                    <w:pStyle w:val="CommentText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</w:rPr>
                    <w:t>Carbon</w:t>
                  </w:r>
                  <w:r w:rsidR="00F0071F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κεραμικοί δίσκοι εμπρός – πίσω με 4-κάναλο </w:t>
                  </w:r>
                  <w:r w:rsidR="00F0071F">
                    <w:rPr>
                      <w:rFonts w:ascii="Verdana" w:hAnsi="Verdana"/>
                      <w:color w:val="000000" w:themeColor="text1"/>
                      <w:sz w:val="16"/>
                      <w:szCs w:val="16"/>
                    </w:rPr>
                    <w:t>ABS</w:t>
                  </w:r>
                  <w:r w:rsidR="00F0071F" w:rsidRPr="00A83EC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4 αισθητήρων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F0071F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και ηλεκτρονικό σύστημα ελέγχου πρόσφυσης</w:t>
                  </w:r>
                  <w:r w:rsidR="00271C6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AdvanceTrac</w:t>
                  </w:r>
                  <w:r w:rsidR="00271C6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vertAlign w:val="superscript"/>
                      <w:lang w:val="el-GR"/>
                    </w:rPr>
                    <w:t>®</w:t>
                  </w:r>
                </w:p>
              </w:tc>
            </w:tr>
            <w:tr w:rsidR="00C8166B" w:rsidRPr="00A83EC7" w14:paraId="3760C37C" w14:textId="77777777" w:rsidTr="00674F29">
              <w:trPr>
                <w:trHeight w:val="562"/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EF5EB02" w14:textId="59D9A61D" w:rsidR="00CB0A90" w:rsidRDefault="00CB0A90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Εμπρός</w:t>
                  </w:r>
                </w:p>
                <w:p w14:paraId="25754C27" w14:textId="77777777" w:rsidR="00271C6F" w:rsidRPr="00CB0A90" w:rsidRDefault="00271C6F" w:rsidP="00CB0A90">
                  <w:pPr>
                    <w:rPr>
                      <w:rFonts w:ascii="Verdana" w:hAnsi="Verdana"/>
                      <w:sz w:val="16"/>
                      <w:szCs w:val="16"/>
                      <w:lang w:val="el-GR"/>
                    </w:rPr>
                  </w:pP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B45948C" w14:textId="5D5C2C2C" w:rsidR="00271C6F" w:rsidRPr="00F53059" w:rsidRDefault="00F0071F" w:rsidP="00674F29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Πλευστοί, αεριζόμενo</w:t>
                  </w:r>
                  <w:r w:rsidR="00674F2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ι,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διάτρητοι δίσκοι </w:t>
                  </w:r>
                  <w:r w:rsidR="007C4504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394 </w:t>
                  </w:r>
                  <w:r w:rsidR="004F6B8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mm </w:t>
                  </w:r>
                  <w:r w:rsidR="007C4504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x 36</w:t>
                  </w:r>
                  <w:r w:rsidR="004F6B8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7C4504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mm,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6-πίστονες, μονοκόμματες δαγκάνες αλουμινίου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</w:rPr>
                    <w:t>Bremb</w:t>
                  </w:r>
                  <w:r w:rsidR="00674F29">
                    <w:rPr>
                      <w:rFonts w:ascii="Verdana" w:hAnsi="Verdana"/>
                      <w:color w:val="000000" w:themeColor="text1"/>
                      <w:sz w:val="16"/>
                      <w:szCs w:val="16"/>
                    </w:rPr>
                    <w:t>o</w:t>
                  </w:r>
                </w:p>
              </w:tc>
            </w:tr>
            <w:tr w:rsidR="00C8166B" w:rsidRPr="00A83EC7" w14:paraId="59A8C6A8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6383302" w14:textId="5DF29AB1" w:rsidR="00271C6F" w:rsidRPr="00F53059" w:rsidRDefault="00CB0A90" w:rsidP="007B4843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Πίσω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50987BB" w14:textId="27B5CF3A" w:rsidR="00271C6F" w:rsidRPr="00F53059" w:rsidRDefault="00F0071F" w:rsidP="001368C7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Aεριζόμενoι, διάτρητοι δίσκοι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271C6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</w:t>
                  </w:r>
                  <w:r w:rsidR="009671D4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6</w:t>
                  </w:r>
                  <w:r w:rsidR="00271C6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0</w:t>
                  </w:r>
                  <w:r w:rsidR="004F6B8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mm</w:t>
                  </w:r>
                  <w:r w:rsidR="007C4504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x </w:t>
                  </w:r>
                  <w:r w:rsidR="009671D4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32</w:t>
                  </w:r>
                  <w:r w:rsidR="004F6B8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mm</w:t>
                  </w:r>
                  <w:r w:rsidR="007C4504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,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4-πίστονες, μονοκόμματες δαγκάνες αλουμινίου</w:t>
                  </w:r>
                  <w:r w:rsidR="00AE6960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Brembo</w:t>
                  </w:r>
                  <w:r w:rsidR="007C4504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,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ηλεκτρονικά ελεγχόμενη δαγκάνα χειρόφρενου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</w:rPr>
                    <w:t>Brembo</w:t>
                  </w:r>
                </w:p>
              </w:tc>
            </w:tr>
            <w:tr w:rsidR="00C8166B" w:rsidRPr="00F53059" w14:paraId="57EFB109" w14:textId="77777777" w:rsidTr="009C4862">
              <w:trPr>
                <w:tblCellSpacing w:w="0" w:type="dxa"/>
                <w:jc w:val="center"/>
              </w:trPr>
              <w:tc>
                <w:tcPr>
                  <w:tcW w:w="873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</w:tcPr>
                <w:p w14:paraId="3AD9FDF0" w14:textId="19F99F56" w:rsidR="005535A1" w:rsidRPr="00F53059" w:rsidRDefault="00C04067" w:rsidP="00885FD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ΖΑΝΤΕΣ &amp; ΕΛΑΣΤΙΚΑ</w:t>
                  </w:r>
                </w:p>
              </w:tc>
            </w:tr>
            <w:tr w:rsidR="00C8166B" w:rsidRPr="00A83EC7" w14:paraId="7330BD67" w14:textId="77777777" w:rsidTr="007A1A5D">
              <w:trPr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1677FBC" w14:textId="3ED86622" w:rsidR="00271C6F" w:rsidRPr="00F53059" w:rsidRDefault="00F0071F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Στάνταρ (Ε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)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A9C247E" w14:textId="65C9AC3F" w:rsidR="00271C6F" w:rsidRPr="00F53059" w:rsidRDefault="00FA1B8F" w:rsidP="00FA1B8F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Σφυρήλατες ζάντες ελαφρού κράματος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20</w:t>
                  </w:r>
                  <w:r w:rsidR="00DC081E" w:rsidRPr="00A83EC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”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x 8.5</w:t>
                  </w:r>
                  <w:r w:rsidR="00DC081E" w:rsidRPr="00A83EC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”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με ελαστικά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245/35</w:t>
                  </w:r>
                  <w:r w:rsidR="004F6B8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R20 Michelin Pilot Sport Cup 2</w:t>
                  </w:r>
                </w:p>
              </w:tc>
            </w:tr>
            <w:tr w:rsidR="00C8166B" w:rsidRPr="00A83EC7" w14:paraId="114DB045" w14:textId="77777777" w:rsidTr="007A1A5D">
              <w:trPr>
                <w:trHeight w:val="30"/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FDF0B22" w14:textId="5031042B" w:rsidR="00885FD7" w:rsidRPr="00F53059" w:rsidRDefault="00F0071F" w:rsidP="00885FD7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Στάνταρ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(Π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)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ABAF4CA" w14:textId="14511AFF" w:rsidR="00885FD7" w:rsidRPr="00F53059" w:rsidRDefault="00FA1B8F" w:rsidP="00FA1B8F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Σφυρήλατες ζάντες ελαφρού κράματος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20</w:t>
                  </w:r>
                  <w:r w:rsidRPr="00A83EC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”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x 11.5</w:t>
                  </w:r>
                  <w:r w:rsidRPr="00A83EC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”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με ελαστικά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325/30</w:t>
                  </w:r>
                  <w:r w:rsidR="004F6B8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R20 Michelin Pilot Sport Cup 2</w:t>
                  </w:r>
                </w:p>
              </w:tc>
            </w:tr>
            <w:tr w:rsidR="00C8166B" w:rsidRPr="00A83EC7" w14:paraId="3EC6506A" w14:textId="77777777" w:rsidTr="007A1A5D">
              <w:trPr>
                <w:trHeight w:val="30"/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C6FF419" w14:textId="2FD108F4" w:rsidR="00047E0A" w:rsidRPr="00F53059" w:rsidRDefault="00F0071F" w:rsidP="00047E0A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Έξτρα (Ε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)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DF4434B" w14:textId="6B096F57" w:rsidR="00047E0A" w:rsidRPr="00F53059" w:rsidRDefault="00FA1B8F" w:rsidP="00FA1B8F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Ζάντες από ανθρακονήματα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20</w:t>
                  </w:r>
                  <w:r w:rsidRPr="00A83EC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”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x 8.5</w:t>
                  </w:r>
                  <w:r w:rsidRPr="00A83EC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”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με ελαστικά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245/35</w:t>
                  </w:r>
                  <w:r w:rsidR="004F6B8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R20 Michelin Pilot Sport Cup 2</w:t>
                  </w:r>
                </w:p>
              </w:tc>
            </w:tr>
            <w:tr w:rsidR="00C8166B" w:rsidRPr="00A83EC7" w14:paraId="402481BC" w14:textId="77777777" w:rsidTr="007A1A5D">
              <w:trPr>
                <w:trHeight w:val="30"/>
                <w:tblCellSpacing w:w="0" w:type="dxa"/>
                <w:jc w:val="center"/>
              </w:trPr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907C6E0" w14:textId="2488B372" w:rsidR="00047E0A" w:rsidRPr="00F53059" w:rsidRDefault="00F0071F" w:rsidP="00047E0A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Έξτρα (Π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)</w:t>
                  </w:r>
                </w:p>
              </w:tc>
              <w:tc>
                <w:tcPr>
                  <w:tcW w:w="74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A656D73" w14:textId="58A4A953" w:rsidR="00047E0A" w:rsidRPr="00F53059" w:rsidRDefault="00FA1B8F" w:rsidP="00FA1B8F">
                  <w:pP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Ζάντες από ανθρακονήματα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20</w:t>
                  </w:r>
                  <w:r w:rsidRPr="00A83EC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”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x 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11.5</w:t>
                  </w:r>
                  <w:r w:rsidRPr="00A83EC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”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με ελαστικά </w:t>
                  </w:r>
                  <w:r w:rsidR="00047E0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325/30</w:t>
                  </w:r>
                  <w:r w:rsidR="004F6B8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R20 Michelin Pilot Sport Cup 2</w:t>
                  </w:r>
                </w:p>
              </w:tc>
            </w:tr>
          </w:tbl>
          <w:p w14:paraId="5391E289" w14:textId="77777777" w:rsidR="00322195" w:rsidRPr="00F53059" w:rsidRDefault="00322195">
            <w:pPr>
              <w:rPr>
                <w:rFonts w:ascii="Verdana" w:hAnsi="Verdana"/>
                <w:color w:val="000000" w:themeColor="text1"/>
                <w:sz w:val="16"/>
                <w:szCs w:val="16"/>
                <w:lang w:val="el-GR"/>
              </w:rPr>
            </w:pPr>
          </w:p>
          <w:tbl>
            <w:tblPr>
              <w:tblW w:w="8727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000" w:firstRow="0" w:lastRow="0" w:firstColumn="0" w:lastColumn="0" w:noHBand="0" w:noVBand="0"/>
            </w:tblPr>
            <w:tblGrid>
              <w:gridCol w:w="2227"/>
              <w:gridCol w:w="6500"/>
            </w:tblGrid>
            <w:tr w:rsidR="00C8166B" w:rsidRPr="00F53059" w14:paraId="5BFA6B3A" w14:textId="77777777" w:rsidTr="007B4843">
              <w:trPr>
                <w:tblCellSpacing w:w="0" w:type="dxa"/>
                <w:jc w:val="center"/>
              </w:trPr>
              <w:tc>
                <w:tcPr>
                  <w:tcW w:w="872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</w:tcPr>
                <w:p w14:paraId="1EAC886C" w14:textId="09DFD76C" w:rsidR="00B355FB" w:rsidRPr="00F53059" w:rsidRDefault="00F0071F" w:rsidP="003063EB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ΔΙΑΣΤΑΣΕΙΣ</w:t>
                  </w:r>
                </w:p>
              </w:tc>
            </w:tr>
            <w:tr w:rsidR="00C8166B" w:rsidRPr="00F53059" w14:paraId="15AB1853" w14:textId="77777777" w:rsidTr="007B4843">
              <w:trPr>
                <w:tblCellSpacing w:w="0" w:type="dxa"/>
                <w:jc w:val="center"/>
              </w:trPr>
              <w:tc>
                <w:tcPr>
                  <w:tcW w:w="872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E7"/>
                </w:tcPr>
                <w:p w14:paraId="30F081AA" w14:textId="2860FFBA" w:rsidR="00B355FB" w:rsidRPr="00F53059" w:rsidRDefault="00F0071F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ΕΞΩΤΕΡΙΚΕΣ</w:t>
                  </w:r>
                  <w:r w:rsidR="00B355FB" w:rsidRPr="00F53059"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</w:p>
              </w:tc>
            </w:tr>
            <w:tr w:rsidR="00C8166B" w:rsidRPr="00F53059" w14:paraId="0E0234E5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FD0D927" w14:textId="1EA6C71C" w:rsidR="00726BF1" w:rsidRPr="00F53059" w:rsidRDefault="00F0071F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Μεταξόνιο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A27A56D" w14:textId="6E994BA3" w:rsidR="00726BF1" w:rsidRPr="00F53059" w:rsidRDefault="00572C5B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</w:t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.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710 mm</w:t>
                  </w:r>
                </w:p>
              </w:tc>
            </w:tr>
            <w:tr w:rsidR="00C8166B" w:rsidRPr="00F53059" w14:paraId="4640E525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5B3F70F" w14:textId="790BA0C0" w:rsidR="00726BF1" w:rsidRPr="00F53059" w:rsidRDefault="00F0071F" w:rsidP="00F0071F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Μήκος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419A0F6" w14:textId="7948C889" w:rsidR="00726BF1" w:rsidRPr="00F53059" w:rsidRDefault="00572C5B" w:rsidP="00805B6E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4</w:t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.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7</w:t>
                  </w:r>
                  <w:r w:rsidR="00805B6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79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mm</w:t>
                  </w:r>
                </w:p>
              </w:tc>
            </w:tr>
            <w:tr w:rsidR="00C8166B" w:rsidRPr="00A83EC7" w14:paraId="1FB41D5A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2A385DF" w14:textId="5002CDAA" w:rsidR="00726BF1" w:rsidRPr="00F53059" w:rsidRDefault="00F0071F" w:rsidP="00F0071F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Πλάτος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6539627" w14:textId="58F5A4D7" w:rsidR="00726BF1" w:rsidRPr="00F53059" w:rsidRDefault="003063EB" w:rsidP="002C4EED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</w:t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.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00</w:t>
                  </w:r>
                  <w:r w:rsidR="00805B6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mm</w:t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(αμάξωμα)</w:t>
                  </w:r>
                  <w:r w:rsidR="008C3A3C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/ </w:t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2.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238 mm</w:t>
                  </w:r>
                  <w:r w:rsidR="008C3A3C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(</w:t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με εξωτερικούς καθρέπτες</w:t>
                  </w:r>
                  <w:r w:rsidR="008C3A3C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) /</w:t>
                  </w:r>
                  <w:r w:rsidR="00CC2B29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br/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2.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11</w:t>
                  </w:r>
                  <w:r w:rsidR="00805B6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4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mm</w:t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(με διπλωμένους καθρέπτες</w:t>
                  </w:r>
                  <w:r w:rsidR="00726BF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)</w:t>
                  </w:r>
                  <w:r w:rsidR="008C3A3C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</w:p>
              </w:tc>
            </w:tr>
            <w:tr w:rsidR="00C8166B" w:rsidRPr="00A83EC7" w14:paraId="2E9FB927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BD6CE99" w14:textId="5C378DEB" w:rsidR="00726BF1" w:rsidRPr="00F53059" w:rsidRDefault="00B864CA" w:rsidP="00B864CA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Ύψος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AC0B9AB" w14:textId="001B2F83" w:rsidR="00726BF1" w:rsidRPr="00F53059" w:rsidRDefault="003063EB" w:rsidP="00805B6E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</w:t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.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</w:t>
                  </w:r>
                  <w:r w:rsidR="00805B6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09</w:t>
                  </w:r>
                  <w:r w:rsidR="00FD5AB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805B6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mm </w:t>
                  </w:r>
                  <w:r w:rsidR="00FD5AB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(</w:t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θέση ανάρτησης normal</w:t>
                  </w:r>
                  <w:r w:rsidR="00FD5AB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); 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1,0</w:t>
                  </w:r>
                  <w:r w:rsidR="00805B6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63 mm </w:t>
                  </w:r>
                  <w:r w:rsidR="002C275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(</w:t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θέση ανάρτησης low</w:t>
                  </w:r>
                  <w:r w:rsidR="002C275A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)</w:t>
                  </w:r>
                </w:p>
              </w:tc>
            </w:tr>
            <w:tr w:rsidR="00C8166B" w:rsidRPr="00F53059" w14:paraId="7D4871FA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08ED373" w14:textId="0B33E998" w:rsidR="00726BF1" w:rsidRPr="00F53059" w:rsidRDefault="00B864CA" w:rsidP="003063EB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Μετατρόχια</w:t>
                  </w:r>
                  <w:r w:rsidR="003063E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: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εμπρός</w:t>
                  </w:r>
                  <w:r w:rsidR="003063E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/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πίσω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252CB27" w14:textId="394CE724" w:rsidR="00726BF1" w:rsidRPr="00F53059" w:rsidRDefault="002C4EED" w:rsidP="00805B6E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1.</w:t>
                  </w:r>
                  <w:r w:rsidR="003063E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694</w:t>
                  </w:r>
                  <w:r w:rsidR="00805B6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mm</w:t>
                  </w:r>
                  <w:r w:rsidR="003063E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/1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.</w:t>
                  </w:r>
                  <w:r w:rsidR="003063E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66</w:t>
                  </w:r>
                  <w:r w:rsidR="00805B6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 mm</w:t>
                  </w:r>
                </w:p>
              </w:tc>
            </w:tr>
            <w:tr w:rsidR="00C8166B" w:rsidRPr="00A83EC7" w14:paraId="4869F325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F4989B7" w14:textId="4F714EEE" w:rsidR="000D46BF" w:rsidRPr="00F53059" w:rsidRDefault="00B864CA" w:rsidP="00B864CA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Ύψος από έδαφος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335221A" w14:textId="007AB0D8" w:rsidR="000D46BF" w:rsidRPr="00F53059" w:rsidRDefault="003063EB" w:rsidP="00F263C2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</w:t>
                  </w:r>
                  <w:r w:rsidR="00F263C2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20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mm</w:t>
                  </w:r>
                  <w:r w:rsidR="000D46B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(</w:t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θέση ανάρτησης normal</w:t>
                  </w:r>
                  <w:r w:rsidR="000D46B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) 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70 mm</w:t>
                  </w:r>
                  <w:r w:rsidR="000D46B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(</w:t>
                  </w:r>
                  <w:r w:rsidR="002C4EE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θέση ανάρτησης low</w:t>
                  </w:r>
                  <w:r w:rsidR="000D46B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)</w:t>
                  </w:r>
                </w:p>
              </w:tc>
            </w:tr>
            <w:tr w:rsidR="00C8166B" w:rsidRPr="00A83EC7" w14:paraId="58704AD1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3A1B905" w14:textId="583449BD" w:rsidR="000D46BF" w:rsidRPr="00F53059" w:rsidRDefault="00B864CA" w:rsidP="00B864CA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Γωνία προσβολής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E43C1D9" w14:textId="20B98E7C" w:rsidR="000D46BF" w:rsidRPr="00F53059" w:rsidRDefault="002C4EED" w:rsidP="002C4EED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9,</w:t>
                  </w:r>
                  <w:r w:rsidR="000D46B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5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μοίρες (νορμάλ θέση) 13,</w:t>
                  </w:r>
                  <w:r w:rsidR="000D46B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0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μοίρες</w:t>
                  </w:r>
                  <w:r w:rsidR="000D46B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(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ανυψωμένη ανάρτηση εμπρός</w:t>
                  </w:r>
                  <w:r w:rsidR="000D46B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)</w:t>
                  </w:r>
                </w:p>
              </w:tc>
            </w:tr>
            <w:tr w:rsidR="00C8166B" w:rsidRPr="00F53059" w14:paraId="0965C1C2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6F31B7A" w14:textId="05376B9E" w:rsidR="00A033CF" w:rsidRPr="00F53059" w:rsidRDefault="00B864CA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Αεροδυναμικός συντελεστής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771F236" w14:textId="3946A0A5" w:rsidR="00A033CF" w:rsidRPr="00F53059" w:rsidRDefault="002C4EED" w:rsidP="00E4065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0,</w:t>
                  </w:r>
                  <w:r w:rsidR="00A033C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</w:t>
                  </w:r>
                  <w:r w:rsidR="00E4065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88</w:t>
                  </w:r>
                  <w:r w:rsidR="00FD5AB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(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πρόγραμμα V-Ma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</w:rPr>
                    <w:t>x</w:t>
                  </w:r>
                  <w:r w:rsidR="00FD5AB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)</w:t>
                  </w:r>
                </w:p>
              </w:tc>
            </w:tr>
            <w:tr w:rsidR="00C8166B" w:rsidRPr="00F53059" w14:paraId="0ACD7757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FC6F589" w14:textId="7C4F2A56" w:rsidR="00A033CF" w:rsidRPr="00F53059" w:rsidRDefault="00B864CA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Μετωπική επιφάνεια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EC65C3E" w14:textId="0902E826" w:rsidR="00A033CF" w:rsidRPr="00F53059" w:rsidRDefault="002C4EED" w:rsidP="003063EB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1,</w:t>
                  </w:r>
                  <w:r w:rsidR="003063EB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779 m</w:t>
                  </w:r>
                  <w:r w:rsidR="00A033C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vertAlign w:val="superscript"/>
                      <w:lang w:val="el-GR"/>
                    </w:rPr>
                    <w:t>2</w:t>
                  </w:r>
                </w:p>
              </w:tc>
            </w:tr>
            <w:tr w:rsidR="00C8166B" w:rsidRPr="00F53059" w14:paraId="301011B2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767FCA8" w14:textId="77777777" w:rsidR="00A033CF" w:rsidRPr="00F53059" w:rsidRDefault="00A033CF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CdA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3B54676A" w14:textId="7E683CE6" w:rsidR="00A033CF" w:rsidRPr="00F53059" w:rsidRDefault="002C4EED" w:rsidP="00E4065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0,</w:t>
                  </w:r>
                  <w:r w:rsidR="00046EC7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6</w:t>
                  </w:r>
                  <w:r w:rsidR="00E40651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90</w:t>
                  </w:r>
                  <w:r w:rsidR="00A033C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046EC7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m</w:t>
                  </w:r>
                  <w:r w:rsidR="00A033CF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vertAlign w:val="superscript"/>
                      <w:lang w:val="el-GR"/>
                    </w:rPr>
                    <w:t>2</w:t>
                  </w:r>
                </w:p>
              </w:tc>
            </w:tr>
            <w:tr w:rsidR="00C8166B" w:rsidRPr="00F53059" w14:paraId="1A799C5B" w14:textId="77777777" w:rsidTr="007B4843">
              <w:trPr>
                <w:tblCellSpacing w:w="0" w:type="dxa"/>
                <w:jc w:val="center"/>
              </w:trPr>
              <w:tc>
                <w:tcPr>
                  <w:tcW w:w="872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7E7E7"/>
                </w:tcPr>
                <w:p w14:paraId="73839860" w14:textId="2AE334DF" w:rsidR="00B355FB" w:rsidRPr="00F53059" w:rsidRDefault="00B864CA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ΕΣΩΤΕΡΙΚΕΣ</w:t>
                  </w:r>
                  <w:r w:rsidR="00B355FB" w:rsidRPr="00F53059">
                    <w:rPr>
                      <w:rFonts w:ascii="Verdana" w:hAnsi="Verdana"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</w:p>
              </w:tc>
            </w:tr>
            <w:tr w:rsidR="00C8166B" w:rsidRPr="00F53059" w14:paraId="55423670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66FFDBD" w14:textId="090D930B" w:rsidR="00271C6F" w:rsidRPr="00F53059" w:rsidRDefault="00B864CA" w:rsidP="00B864CA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lastRenderedPageBreak/>
                    <w:t>Θέσεις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1661BB8" w14:textId="77777777" w:rsidR="00271C6F" w:rsidRPr="00F53059" w:rsidRDefault="00726BF1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</w:t>
                  </w:r>
                </w:p>
              </w:tc>
            </w:tr>
            <w:tr w:rsidR="00C8166B" w:rsidRPr="00F53059" w14:paraId="3D782FD3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82F434C" w14:textId="11E7F41E" w:rsidR="00726BF1" w:rsidRPr="00F53059" w:rsidRDefault="00B864CA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Διαθέσιμο ύψος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835A7ED" w14:textId="77777777" w:rsidR="00726BF1" w:rsidRPr="00F53059" w:rsidRDefault="00805B6E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908</w:t>
                  </w:r>
                  <w:r w:rsidR="00046EC7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mm</w:t>
                  </w:r>
                </w:p>
              </w:tc>
            </w:tr>
            <w:tr w:rsidR="00C8166B" w:rsidRPr="00A83EC7" w14:paraId="7A94554D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6CF8DE4" w14:textId="4CBE328A" w:rsidR="00726BF1" w:rsidRPr="00F53059" w:rsidRDefault="00B864CA" w:rsidP="006614AF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Μέγιστος διαθέσιμος χώρος </w:t>
                  </w:r>
                  <w:r w:rsidR="006614AF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για τα πόδια</w:t>
                  </w: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3832E4F" w14:textId="5AE3150E" w:rsidR="00726BF1" w:rsidRPr="00F53059" w:rsidRDefault="00046EC7" w:rsidP="00805B6E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</w:t>
                  </w:r>
                  <w:r w:rsidR="006614AF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.</w:t>
                  </w:r>
                  <w:r w:rsidR="00805B6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122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mm</w:t>
                  </w:r>
                </w:p>
              </w:tc>
            </w:tr>
            <w:tr w:rsidR="00C8166B" w:rsidRPr="00A83EC7" w14:paraId="305CFDA9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7996B8D" w14:textId="22CE96EE" w:rsidR="00726BF1" w:rsidRPr="00F53059" w:rsidRDefault="00B864CA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Διαθέσιμο πλάτος εμπρός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3BFCE5F" w14:textId="590B5217" w:rsidR="00726BF1" w:rsidRPr="00F53059" w:rsidRDefault="00046EC7" w:rsidP="00805B6E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</w:t>
                  </w:r>
                  <w:r w:rsidR="006614AF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.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23</w:t>
                  </w:r>
                  <w:r w:rsidR="00805B6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8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mm</w:t>
                  </w:r>
                </w:p>
              </w:tc>
            </w:tr>
            <w:tr w:rsidR="00C8166B" w:rsidRPr="00A83EC7" w14:paraId="60AE8832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A7C0C7D" w14:textId="1909CD76" w:rsidR="00726BF1" w:rsidRPr="00F53059" w:rsidRDefault="00B864CA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Διαθέσιμο πλάτος (επίπεδο γλουτών)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3F81E49" w14:textId="6C5E69DB" w:rsidR="00726BF1" w:rsidRPr="00F53059" w:rsidRDefault="00046EC7" w:rsidP="00726BF1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</w:t>
                  </w:r>
                  <w:r w:rsidR="006614AF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.</w:t>
                  </w:r>
                  <w:r w:rsidR="00805B6E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145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mm</w:t>
                  </w:r>
                </w:p>
              </w:tc>
            </w:tr>
            <w:tr w:rsidR="00C8166B" w:rsidRPr="00A83EC7" w14:paraId="34673BB7" w14:textId="77777777" w:rsidTr="00651151">
              <w:trPr>
                <w:tblCellSpacing w:w="0" w:type="dxa"/>
                <w:jc w:val="center"/>
              </w:trPr>
              <w:tc>
                <w:tcPr>
                  <w:tcW w:w="872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</w:tcPr>
                <w:p w14:paraId="22ABD06A" w14:textId="0E06CD0D" w:rsidR="00623306" w:rsidRPr="00C04067" w:rsidRDefault="00C04067" w:rsidP="00B864CA">
                  <w:pPr>
                    <w:spacing w:before="100" w:beforeAutospacing="1" w:after="100" w:afterAutospacing="1"/>
                    <w:rPr>
                      <w:rFonts w:ascii="Verdana" w:hAnsi="Verdana"/>
                      <w:b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color w:val="000000" w:themeColor="text1"/>
                      <w:sz w:val="16"/>
                      <w:szCs w:val="16"/>
                      <w:lang w:val="el-GR"/>
                    </w:rPr>
                    <w:t>ΑΠΟΒΑΡΟ</w:t>
                  </w:r>
                </w:p>
              </w:tc>
            </w:tr>
            <w:tr w:rsidR="00C8166B" w:rsidRPr="00A83EC7" w14:paraId="4D04B466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76AA0B6" w14:textId="65CE475D" w:rsidR="00271C6F" w:rsidRPr="00A83EC7" w:rsidRDefault="00917EB3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Coup</w:t>
                  </w:r>
                  <w:r w:rsidR="006614AF" w:rsidRPr="00A83EC7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é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0A46006" w14:textId="24551EEA" w:rsidR="00271C6F" w:rsidRPr="00F53059" w:rsidRDefault="006614AF" w:rsidP="006A1C82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1.</w:t>
                  </w:r>
                  <w:r w:rsidR="00CF487C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385 kg</w:t>
                  </w:r>
                </w:p>
              </w:tc>
            </w:tr>
            <w:tr w:rsidR="00C8166B" w:rsidRPr="00A83EC7" w14:paraId="6025640F" w14:textId="77777777" w:rsidTr="000A4316">
              <w:trPr>
                <w:tblCellSpacing w:w="0" w:type="dxa"/>
                <w:jc w:val="center"/>
              </w:trPr>
              <w:tc>
                <w:tcPr>
                  <w:tcW w:w="872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CC"/>
                </w:tcPr>
                <w:p w14:paraId="48898E50" w14:textId="5E350FD3" w:rsidR="00F0503E" w:rsidRPr="00F53059" w:rsidRDefault="00B864CA" w:rsidP="000A4316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ΧΩΡΗΤΙΚΟΤΗΤΕΣ</w:t>
                  </w:r>
                  <w:r w:rsidR="00F0503E" w:rsidRPr="00F53059"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</w:p>
              </w:tc>
            </w:tr>
            <w:tr w:rsidR="00C8166B" w:rsidRPr="00A83EC7" w14:paraId="0534DC30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57C7ADA" w14:textId="7F5296B1" w:rsidR="00F0503E" w:rsidRPr="00F53059" w:rsidRDefault="00B864CA" w:rsidP="00B864CA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Χώρος επιβατών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381CA25" w14:textId="64547FE9" w:rsidR="00F0503E" w:rsidRPr="00F53059" w:rsidRDefault="00CF487C" w:rsidP="00CF487C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</w:t>
                  </w:r>
                  <w:r w:rsidR="006614AF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.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226</w:t>
                  </w:r>
                  <w:r w:rsidR="006614AF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</w:t>
                  </w:r>
                  <w:r w:rsidR="00AF385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l</w:t>
                  </w:r>
                </w:p>
              </w:tc>
            </w:tr>
            <w:tr w:rsidR="00C8166B" w:rsidRPr="00A83EC7" w14:paraId="6468C894" w14:textId="77777777" w:rsidTr="00CC2B29">
              <w:trPr>
                <w:trHeight w:val="102"/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57EFE2BF" w14:textId="7CA56FC5" w:rsidR="00F0503E" w:rsidRPr="00F53059" w:rsidRDefault="00B864CA" w:rsidP="00B864CA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Χώρος αποσκευών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8DA93E7" w14:textId="7E1655E9" w:rsidR="00F0503E" w:rsidRPr="00F53059" w:rsidRDefault="00CF487C" w:rsidP="00CF487C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11</w:t>
                  </w:r>
                  <w:r w:rsidR="006614AF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,</w:t>
                  </w: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3 </w:t>
                  </w:r>
                  <w:r w:rsidR="00AF385D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l</w:t>
                  </w:r>
                </w:p>
              </w:tc>
            </w:tr>
            <w:tr w:rsidR="00C8166B" w:rsidRPr="00A83EC7" w14:paraId="13F43D90" w14:textId="77777777" w:rsidTr="006B061A">
              <w:trPr>
                <w:tblCellSpacing w:w="0" w:type="dxa"/>
                <w:jc w:val="center"/>
              </w:trPr>
              <w:tc>
                <w:tcPr>
                  <w:tcW w:w="872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</w:tcBorders>
                  <w:shd w:val="clear" w:color="auto" w:fill="FFFFCC"/>
                </w:tcPr>
                <w:p w14:paraId="22E3B06E" w14:textId="11238CC3" w:rsidR="00F0503E" w:rsidRPr="00F53059" w:rsidRDefault="00B864CA" w:rsidP="00A83EC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ΕΠΙΔΟΣΕ</w:t>
                  </w:r>
                  <w:r w:rsidR="00A83EC7"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Ι</w:t>
                  </w:r>
                  <w:r>
                    <w:rPr>
                      <w:rFonts w:ascii="Verdana" w:hAnsi="Verdana"/>
                      <w:b/>
                      <w:bCs/>
                      <w:color w:val="000000" w:themeColor="text1"/>
                      <w:sz w:val="16"/>
                      <w:szCs w:val="16"/>
                      <w:lang w:val="el-GR"/>
                    </w:rPr>
                    <w:t>Σ</w:t>
                  </w:r>
                </w:p>
              </w:tc>
            </w:tr>
            <w:tr w:rsidR="00C8166B" w:rsidRPr="00A83EC7" w14:paraId="49A74A4D" w14:textId="77777777" w:rsidTr="00CC2B29">
              <w:trPr>
                <w:tblCellSpacing w:w="0" w:type="dxa"/>
                <w:jc w:val="center"/>
              </w:trPr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BEA695F" w14:textId="3AE39A0A" w:rsidR="00F0503E" w:rsidRPr="00A83EC7" w:rsidRDefault="00B864CA" w:rsidP="007B4843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Τελική ταχύτητα</w:t>
                  </w:r>
                </w:p>
              </w:tc>
              <w:tc>
                <w:tcPr>
                  <w:tcW w:w="65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0AD933DD" w14:textId="4BA08B1B" w:rsidR="00F0503E" w:rsidRPr="00F53059" w:rsidRDefault="000E0195" w:rsidP="00A83EC7">
                  <w:pPr>
                    <w:spacing w:before="100" w:beforeAutospacing="1" w:after="100" w:afterAutospacing="1"/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</w:pPr>
                  <w:r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>347</w:t>
                  </w:r>
                  <w:r w:rsidR="00CF487C" w:rsidRPr="00F53059">
                    <w:rPr>
                      <w:rFonts w:ascii="Verdana" w:hAnsi="Verdana"/>
                      <w:color w:val="000000" w:themeColor="text1"/>
                      <w:sz w:val="16"/>
                      <w:szCs w:val="16"/>
                      <w:lang w:val="el-GR"/>
                    </w:rPr>
                    <w:t xml:space="preserve"> km/h </w:t>
                  </w:r>
                </w:p>
              </w:tc>
            </w:tr>
          </w:tbl>
          <w:p w14:paraId="31DA3B79" w14:textId="77777777" w:rsidR="00364CC3" w:rsidRPr="00F53059" w:rsidRDefault="00364CC3" w:rsidP="00482DA1">
            <w:pPr>
              <w:rPr>
                <w:rFonts w:ascii="Verdana" w:hAnsi="Verdana" w:cs="Arial"/>
                <w:vanish/>
                <w:color w:val="000000" w:themeColor="text1"/>
                <w:sz w:val="16"/>
                <w:szCs w:val="16"/>
                <w:lang w:val="el-GR"/>
              </w:rPr>
            </w:pPr>
          </w:p>
          <w:p w14:paraId="1C286015" w14:textId="77777777" w:rsidR="004970FA" w:rsidRPr="00F53059" w:rsidRDefault="004970FA" w:rsidP="008C5AFE">
            <w:pPr>
              <w:rPr>
                <w:rFonts w:ascii="Verdana" w:hAnsi="Verdana" w:cs="Arial"/>
                <w:i/>
                <w:iCs/>
                <w:color w:val="000000" w:themeColor="text1"/>
                <w:sz w:val="16"/>
                <w:szCs w:val="16"/>
                <w:lang w:val="el-GR"/>
              </w:rPr>
            </w:pPr>
          </w:p>
          <w:p w14:paraId="53FAD846" w14:textId="77777777" w:rsidR="00DD4F48" w:rsidRPr="00F53059" w:rsidRDefault="00DD4F48">
            <w:pPr>
              <w:rPr>
                <w:rFonts w:ascii="Verdana" w:hAnsi="Verdana" w:cs="Arial"/>
                <w:i/>
                <w:color w:val="000000" w:themeColor="text1"/>
                <w:sz w:val="16"/>
                <w:szCs w:val="16"/>
                <w:lang w:val="el-GR"/>
              </w:rPr>
            </w:pPr>
          </w:p>
          <w:p w14:paraId="5947DCAE" w14:textId="4A7353EA" w:rsidR="00364CC3" w:rsidRPr="00F53059" w:rsidRDefault="00E40B85" w:rsidP="004007D3">
            <w:pPr>
              <w:rPr>
                <w:rFonts w:ascii="Verdana" w:hAnsi="Verdana" w:cs="Arial"/>
                <w:color w:val="000000" w:themeColor="text1"/>
                <w:sz w:val="16"/>
                <w:szCs w:val="16"/>
                <w:lang w:val="el-GR"/>
              </w:rPr>
            </w:pPr>
            <w:r>
              <w:rPr>
                <w:rFonts w:ascii="Verdana" w:hAnsi="Verdana" w:cs="Arial"/>
                <w:i/>
                <w:color w:val="000000" w:themeColor="text1"/>
                <w:sz w:val="16"/>
                <w:szCs w:val="16"/>
                <w:lang w:val="el-GR"/>
              </w:rPr>
              <w:t xml:space="preserve">Μόνο για δημοσιογραφική χρήση. </w:t>
            </w:r>
            <w:r w:rsidR="006614AF">
              <w:rPr>
                <w:rFonts w:ascii="Verdana" w:hAnsi="Verdana" w:cs="Arial"/>
                <w:i/>
                <w:color w:val="000000" w:themeColor="text1"/>
                <w:sz w:val="16"/>
                <w:szCs w:val="16"/>
                <w:lang w:val="el-GR"/>
              </w:rPr>
              <w:t>Οι πληροφορίες ισχύουν για το συγκεκριμένο χρόνο</w:t>
            </w:r>
            <w:r w:rsidR="004007D3">
              <w:rPr>
                <w:rFonts w:ascii="Verdana" w:hAnsi="Verdana" w:cs="Arial"/>
                <w:i/>
                <w:color w:val="000000" w:themeColor="text1"/>
                <w:sz w:val="16"/>
                <w:szCs w:val="16"/>
                <w:lang w:val="el-GR"/>
              </w:rPr>
              <w:t xml:space="preserve"> δημοσίευσης. Ελέγξτε στο </w:t>
            </w:r>
            <w:hyperlink r:id="rId7" w:history="1">
              <w:r w:rsidR="002E5F10" w:rsidRPr="00F53059">
                <w:rPr>
                  <w:rStyle w:val="Hyperlink"/>
                  <w:rFonts w:ascii="Verdana" w:hAnsi="Verdana" w:cs="Arial"/>
                  <w:i/>
                  <w:color w:val="000000" w:themeColor="text1"/>
                  <w:sz w:val="16"/>
                  <w:szCs w:val="16"/>
                  <w:lang w:val="el-GR"/>
                </w:rPr>
                <w:t>media.ford.com</w:t>
              </w:r>
            </w:hyperlink>
            <w:r w:rsidR="002E5F10" w:rsidRPr="00F53059">
              <w:rPr>
                <w:rFonts w:ascii="Verdana" w:hAnsi="Verdana" w:cs="Arial"/>
                <w:i/>
                <w:color w:val="000000" w:themeColor="text1"/>
                <w:sz w:val="16"/>
                <w:szCs w:val="16"/>
                <w:lang w:val="el-GR"/>
              </w:rPr>
              <w:t xml:space="preserve"> </w:t>
            </w:r>
            <w:r w:rsidR="004007D3">
              <w:rPr>
                <w:rFonts w:ascii="Verdana" w:hAnsi="Verdana" w:cs="Arial"/>
                <w:i/>
                <w:color w:val="000000" w:themeColor="text1"/>
                <w:sz w:val="16"/>
                <w:szCs w:val="16"/>
                <w:lang w:val="el-GR"/>
              </w:rPr>
              <w:t>για ενημερώσεις</w:t>
            </w:r>
            <w:r w:rsidR="00D8329A" w:rsidRPr="00F53059">
              <w:rPr>
                <w:rFonts w:ascii="Verdana" w:hAnsi="Verdana" w:cs="Arial"/>
                <w:i/>
                <w:color w:val="000000" w:themeColor="text1"/>
                <w:sz w:val="16"/>
                <w:szCs w:val="16"/>
                <w:lang w:val="el-GR"/>
              </w:rPr>
              <w:t>.</w:t>
            </w:r>
            <w:r w:rsidR="00364CC3" w:rsidRPr="00F53059">
              <w:rPr>
                <w:rFonts w:ascii="Verdana" w:hAnsi="Verdana" w:cs="Arial"/>
                <w:i/>
                <w:iCs/>
                <w:color w:val="000000" w:themeColor="text1"/>
                <w:sz w:val="16"/>
                <w:szCs w:val="16"/>
                <w:lang w:val="el-GR"/>
              </w:rPr>
              <w:t xml:space="preserve"> </w:t>
            </w:r>
          </w:p>
        </w:tc>
      </w:tr>
    </w:tbl>
    <w:p w14:paraId="0BF3457B" w14:textId="77777777" w:rsidR="00C9560F" w:rsidRPr="00F53059" w:rsidRDefault="000E08A3">
      <w:pPr>
        <w:rPr>
          <w:rFonts w:ascii="Verdana" w:hAnsi="Verdana"/>
          <w:color w:val="000000" w:themeColor="text1"/>
          <w:sz w:val="16"/>
          <w:szCs w:val="16"/>
          <w:lang w:val="el-GR"/>
        </w:rPr>
      </w:pPr>
      <w:r w:rsidRPr="00F53059">
        <w:rPr>
          <w:rFonts w:ascii="Verdana" w:hAnsi="Verdana"/>
          <w:color w:val="000000" w:themeColor="text1"/>
          <w:sz w:val="16"/>
          <w:szCs w:val="16"/>
          <w:lang w:val="el-GR"/>
        </w:rPr>
        <w:lastRenderedPageBreak/>
        <w:t xml:space="preserve"> </w:t>
      </w:r>
    </w:p>
    <w:sectPr w:rsidR="00C9560F" w:rsidRPr="00F53059" w:rsidSect="00AB794D">
      <w:headerReference w:type="default" r:id="rId8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C9B8DA" w14:textId="77777777" w:rsidR="00E718EC" w:rsidRDefault="00E718EC">
      <w:r>
        <w:separator/>
      </w:r>
    </w:p>
  </w:endnote>
  <w:endnote w:type="continuationSeparator" w:id="0">
    <w:p w14:paraId="7502C851" w14:textId="77777777" w:rsidR="00E718EC" w:rsidRDefault="00E71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153B94" w14:textId="77777777" w:rsidR="00E718EC" w:rsidRDefault="00E718EC">
      <w:r>
        <w:separator/>
      </w:r>
    </w:p>
  </w:footnote>
  <w:footnote w:type="continuationSeparator" w:id="0">
    <w:p w14:paraId="18981BB3" w14:textId="77777777" w:rsidR="00E718EC" w:rsidRDefault="00E718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5BF77" w14:textId="1E0D8B74" w:rsidR="007B4843" w:rsidRPr="00954582" w:rsidRDefault="007B4843" w:rsidP="00CC7AD8">
    <w:pPr>
      <w:jc w:val="center"/>
      <w:rPr>
        <w:rFonts w:ascii="Arial" w:hAnsi="Arial" w:cs="Arial"/>
        <w:b/>
        <w:sz w:val="26"/>
        <w:szCs w:val="26"/>
        <w:lang w:val="el-GR"/>
      </w:rPr>
    </w:pPr>
    <w:r>
      <w:rPr>
        <w:rFonts w:ascii="Arial" w:hAnsi="Arial" w:cs="Arial"/>
        <w:b/>
        <w:sz w:val="26"/>
        <w:szCs w:val="26"/>
      </w:rPr>
      <w:t xml:space="preserve">FORD </w:t>
    </w:r>
    <w:r w:rsidR="00271C6F">
      <w:rPr>
        <w:rFonts w:ascii="Arial" w:hAnsi="Arial" w:cs="Arial"/>
        <w:b/>
        <w:sz w:val="26"/>
        <w:szCs w:val="26"/>
      </w:rPr>
      <w:t>GT</w:t>
    </w:r>
    <w:r w:rsidR="00F53059">
      <w:rPr>
        <w:rFonts w:ascii="Arial" w:hAnsi="Arial" w:cs="Arial"/>
        <w:b/>
        <w:sz w:val="26"/>
        <w:szCs w:val="26"/>
      </w:rPr>
      <w:t xml:space="preserve"> ΜΟΝΤΕΛΟ 2017</w:t>
    </w:r>
    <w:r>
      <w:rPr>
        <w:rFonts w:ascii="Arial" w:hAnsi="Arial" w:cs="Arial"/>
        <w:b/>
        <w:sz w:val="26"/>
        <w:szCs w:val="26"/>
      </w:rPr>
      <w:t xml:space="preserve"> </w:t>
    </w:r>
    <w:r>
      <w:rPr>
        <w:rFonts w:ascii="Arial" w:hAnsi="Arial" w:cs="Arial"/>
        <w:b/>
        <w:sz w:val="26"/>
        <w:szCs w:val="26"/>
      </w:rPr>
      <w:br/>
    </w:r>
    <w:r w:rsidR="00954582">
      <w:rPr>
        <w:rFonts w:ascii="Arial" w:hAnsi="Arial" w:cs="Arial"/>
        <w:b/>
        <w:sz w:val="26"/>
        <w:szCs w:val="26"/>
        <w:lang w:val="el-GR"/>
      </w:rPr>
      <w:t>ΤΕΧΝΙΚΑ ΧΑΡΑΚΤΗΡΙΣΤΙΚΑ</w:t>
    </w:r>
  </w:p>
  <w:p w14:paraId="7EFF19A2" w14:textId="77777777" w:rsidR="007B4843" w:rsidRDefault="007B48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CC3"/>
    <w:rsid w:val="00013B95"/>
    <w:rsid w:val="00021D0E"/>
    <w:rsid w:val="000412E6"/>
    <w:rsid w:val="0004317C"/>
    <w:rsid w:val="00046EC7"/>
    <w:rsid w:val="00047E0A"/>
    <w:rsid w:val="0005092A"/>
    <w:rsid w:val="00051DFA"/>
    <w:rsid w:val="00053853"/>
    <w:rsid w:val="00053B4C"/>
    <w:rsid w:val="000554A1"/>
    <w:rsid w:val="0006084C"/>
    <w:rsid w:val="00060DB2"/>
    <w:rsid w:val="000632B1"/>
    <w:rsid w:val="00070465"/>
    <w:rsid w:val="00073269"/>
    <w:rsid w:val="00080060"/>
    <w:rsid w:val="0008180F"/>
    <w:rsid w:val="0008676D"/>
    <w:rsid w:val="00091965"/>
    <w:rsid w:val="000975E3"/>
    <w:rsid w:val="000A1A1B"/>
    <w:rsid w:val="000A2C17"/>
    <w:rsid w:val="000A34A2"/>
    <w:rsid w:val="000B1FC4"/>
    <w:rsid w:val="000C1932"/>
    <w:rsid w:val="000C1B6D"/>
    <w:rsid w:val="000C2E64"/>
    <w:rsid w:val="000C6F34"/>
    <w:rsid w:val="000C74FA"/>
    <w:rsid w:val="000D06C9"/>
    <w:rsid w:val="000D46BF"/>
    <w:rsid w:val="000D7FAD"/>
    <w:rsid w:val="000E0195"/>
    <w:rsid w:val="000E08A3"/>
    <w:rsid w:val="000E38DC"/>
    <w:rsid w:val="000F4649"/>
    <w:rsid w:val="000F5539"/>
    <w:rsid w:val="000F70C6"/>
    <w:rsid w:val="00102A72"/>
    <w:rsid w:val="00117292"/>
    <w:rsid w:val="001213F4"/>
    <w:rsid w:val="001234A0"/>
    <w:rsid w:val="0012364F"/>
    <w:rsid w:val="00125F67"/>
    <w:rsid w:val="00133B4E"/>
    <w:rsid w:val="00133C36"/>
    <w:rsid w:val="00135671"/>
    <w:rsid w:val="001368C7"/>
    <w:rsid w:val="00141B3B"/>
    <w:rsid w:val="001467AA"/>
    <w:rsid w:val="00147F62"/>
    <w:rsid w:val="00152943"/>
    <w:rsid w:val="0015303D"/>
    <w:rsid w:val="00157732"/>
    <w:rsid w:val="00160513"/>
    <w:rsid w:val="00165B25"/>
    <w:rsid w:val="00170544"/>
    <w:rsid w:val="0017434B"/>
    <w:rsid w:val="0017498B"/>
    <w:rsid w:val="00174A7E"/>
    <w:rsid w:val="001760D9"/>
    <w:rsid w:val="00181D6D"/>
    <w:rsid w:val="00183F4E"/>
    <w:rsid w:val="00185956"/>
    <w:rsid w:val="001947B3"/>
    <w:rsid w:val="001951DB"/>
    <w:rsid w:val="001A7FF2"/>
    <w:rsid w:val="001B0312"/>
    <w:rsid w:val="001B2DA9"/>
    <w:rsid w:val="001B371C"/>
    <w:rsid w:val="001B58DD"/>
    <w:rsid w:val="001B76F2"/>
    <w:rsid w:val="001B7902"/>
    <w:rsid w:val="001C28BA"/>
    <w:rsid w:val="001C4896"/>
    <w:rsid w:val="001C4FDF"/>
    <w:rsid w:val="001D668F"/>
    <w:rsid w:val="001E2F0E"/>
    <w:rsid w:val="001E31AE"/>
    <w:rsid w:val="001F1710"/>
    <w:rsid w:val="00200F9B"/>
    <w:rsid w:val="002334AE"/>
    <w:rsid w:val="00235290"/>
    <w:rsid w:val="00235CE2"/>
    <w:rsid w:val="002414D7"/>
    <w:rsid w:val="00241D9B"/>
    <w:rsid w:val="00254941"/>
    <w:rsid w:val="00255D3E"/>
    <w:rsid w:val="00256EEC"/>
    <w:rsid w:val="002644ED"/>
    <w:rsid w:val="00271C6F"/>
    <w:rsid w:val="00276EE6"/>
    <w:rsid w:val="002819AA"/>
    <w:rsid w:val="00282890"/>
    <w:rsid w:val="00286817"/>
    <w:rsid w:val="002A68F0"/>
    <w:rsid w:val="002B224A"/>
    <w:rsid w:val="002B2E51"/>
    <w:rsid w:val="002B3A64"/>
    <w:rsid w:val="002B60B7"/>
    <w:rsid w:val="002C275A"/>
    <w:rsid w:val="002C4EED"/>
    <w:rsid w:val="002C545C"/>
    <w:rsid w:val="002D340D"/>
    <w:rsid w:val="002E0C5D"/>
    <w:rsid w:val="002E18DB"/>
    <w:rsid w:val="002E3B99"/>
    <w:rsid w:val="002E5F10"/>
    <w:rsid w:val="002E6C53"/>
    <w:rsid w:val="002F68A7"/>
    <w:rsid w:val="00303C58"/>
    <w:rsid w:val="003063EB"/>
    <w:rsid w:val="0030694E"/>
    <w:rsid w:val="00312294"/>
    <w:rsid w:val="00314350"/>
    <w:rsid w:val="00317BD1"/>
    <w:rsid w:val="00322195"/>
    <w:rsid w:val="00323826"/>
    <w:rsid w:val="003335E2"/>
    <w:rsid w:val="0034091C"/>
    <w:rsid w:val="00343957"/>
    <w:rsid w:val="00352877"/>
    <w:rsid w:val="003552AD"/>
    <w:rsid w:val="00364CC3"/>
    <w:rsid w:val="0037429A"/>
    <w:rsid w:val="003814AA"/>
    <w:rsid w:val="0038230E"/>
    <w:rsid w:val="003834B4"/>
    <w:rsid w:val="00383570"/>
    <w:rsid w:val="00394073"/>
    <w:rsid w:val="003A1D68"/>
    <w:rsid w:val="003A39C2"/>
    <w:rsid w:val="003A656A"/>
    <w:rsid w:val="003B2A8A"/>
    <w:rsid w:val="003C46D7"/>
    <w:rsid w:val="003D1053"/>
    <w:rsid w:val="003D2BC8"/>
    <w:rsid w:val="003D45E7"/>
    <w:rsid w:val="003D7B10"/>
    <w:rsid w:val="003E0527"/>
    <w:rsid w:val="003E0871"/>
    <w:rsid w:val="003E08BA"/>
    <w:rsid w:val="003F593B"/>
    <w:rsid w:val="004007D3"/>
    <w:rsid w:val="00401F3F"/>
    <w:rsid w:val="0040286C"/>
    <w:rsid w:val="00402B44"/>
    <w:rsid w:val="00404934"/>
    <w:rsid w:val="00412B63"/>
    <w:rsid w:val="00413C8A"/>
    <w:rsid w:val="00422214"/>
    <w:rsid w:val="00425058"/>
    <w:rsid w:val="004321C8"/>
    <w:rsid w:val="0043523F"/>
    <w:rsid w:val="004374C9"/>
    <w:rsid w:val="00440993"/>
    <w:rsid w:val="00442AED"/>
    <w:rsid w:val="00445CD4"/>
    <w:rsid w:val="00454221"/>
    <w:rsid w:val="00461B0F"/>
    <w:rsid w:val="00472377"/>
    <w:rsid w:val="00473E9B"/>
    <w:rsid w:val="00474FA9"/>
    <w:rsid w:val="00482DA1"/>
    <w:rsid w:val="004858AA"/>
    <w:rsid w:val="004906AB"/>
    <w:rsid w:val="00493ADD"/>
    <w:rsid w:val="00495410"/>
    <w:rsid w:val="004970FA"/>
    <w:rsid w:val="004A3B55"/>
    <w:rsid w:val="004B1B9E"/>
    <w:rsid w:val="004B791C"/>
    <w:rsid w:val="004C228D"/>
    <w:rsid w:val="004C6E0C"/>
    <w:rsid w:val="004D1726"/>
    <w:rsid w:val="004D3226"/>
    <w:rsid w:val="004D69CA"/>
    <w:rsid w:val="004D70D4"/>
    <w:rsid w:val="004D735B"/>
    <w:rsid w:val="004F6B8B"/>
    <w:rsid w:val="004F7080"/>
    <w:rsid w:val="00502A9D"/>
    <w:rsid w:val="00511885"/>
    <w:rsid w:val="00515623"/>
    <w:rsid w:val="00516B13"/>
    <w:rsid w:val="005174F6"/>
    <w:rsid w:val="005215E2"/>
    <w:rsid w:val="00521BD5"/>
    <w:rsid w:val="00524C3C"/>
    <w:rsid w:val="00534E77"/>
    <w:rsid w:val="00534FE8"/>
    <w:rsid w:val="00543842"/>
    <w:rsid w:val="005535A1"/>
    <w:rsid w:val="0056099D"/>
    <w:rsid w:val="0057080A"/>
    <w:rsid w:val="00572C5B"/>
    <w:rsid w:val="00581D33"/>
    <w:rsid w:val="00584FA6"/>
    <w:rsid w:val="005A7E5B"/>
    <w:rsid w:val="005B5D50"/>
    <w:rsid w:val="005C3897"/>
    <w:rsid w:val="005C5EC6"/>
    <w:rsid w:val="005C7C8B"/>
    <w:rsid w:val="005D4705"/>
    <w:rsid w:val="005D4889"/>
    <w:rsid w:val="005D5EEB"/>
    <w:rsid w:val="005E00CA"/>
    <w:rsid w:val="005E140F"/>
    <w:rsid w:val="005F0E77"/>
    <w:rsid w:val="005F4D93"/>
    <w:rsid w:val="005F5ADE"/>
    <w:rsid w:val="005F72DC"/>
    <w:rsid w:val="00607706"/>
    <w:rsid w:val="00607C19"/>
    <w:rsid w:val="0062054E"/>
    <w:rsid w:val="00623306"/>
    <w:rsid w:val="006233C8"/>
    <w:rsid w:val="00646437"/>
    <w:rsid w:val="00651151"/>
    <w:rsid w:val="006530C3"/>
    <w:rsid w:val="00660566"/>
    <w:rsid w:val="006614AF"/>
    <w:rsid w:val="006665C5"/>
    <w:rsid w:val="006705E4"/>
    <w:rsid w:val="006728A1"/>
    <w:rsid w:val="00672B74"/>
    <w:rsid w:val="00673490"/>
    <w:rsid w:val="00674F29"/>
    <w:rsid w:val="00680595"/>
    <w:rsid w:val="00682718"/>
    <w:rsid w:val="0068403E"/>
    <w:rsid w:val="0068414F"/>
    <w:rsid w:val="006845BE"/>
    <w:rsid w:val="0068523F"/>
    <w:rsid w:val="00696E33"/>
    <w:rsid w:val="006A1C82"/>
    <w:rsid w:val="006A34A8"/>
    <w:rsid w:val="006B01AB"/>
    <w:rsid w:val="006B402C"/>
    <w:rsid w:val="006B7C96"/>
    <w:rsid w:val="006C0C59"/>
    <w:rsid w:val="006C1E6F"/>
    <w:rsid w:val="006D163C"/>
    <w:rsid w:val="006E17F1"/>
    <w:rsid w:val="006F517D"/>
    <w:rsid w:val="006F6E75"/>
    <w:rsid w:val="006F7A0B"/>
    <w:rsid w:val="00705D41"/>
    <w:rsid w:val="007103DB"/>
    <w:rsid w:val="007136D8"/>
    <w:rsid w:val="00717ECA"/>
    <w:rsid w:val="0072183F"/>
    <w:rsid w:val="0072446D"/>
    <w:rsid w:val="00725941"/>
    <w:rsid w:val="00725E25"/>
    <w:rsid w:val="00726BF1"/>
    <w:rsid w:val="00735586"/>
    <w:rsid w:val="0073571D"/>
    <w:rsid w:val="007369F7"/>
    <w:rsid w:val="00737862"/>
    <w:rsid w:val="0074000A"/>
    <w:rsid w:val="00743D19"/>
    <w:rsid w:val="0074566C"/>
    <w:rsid w:val="00746462"/>
    <w:rsid w:val="00751173"/>
    <w:rsid w:val="00757497"/>
    <w:rsid w:val="007578B5"/>
    <w:rsid w:val="00760410"/>
    <w:rsid w:val="00772CB9"/>
    <w:rsid w:val="007819B1"/>
    <w:rsid w:val="00795463"/>
    <w:rsid w:val="00796E27"/>
    <w:rsid w:val="007A071B"/>
    <w:rsid w:val="007A1A5D"/>
    <w:rsid w:val="007B4843"/>
    <w:rsid w:val="007B6DD3"/>
    <w:rsid w:val="007C095A"/>
    <w:rsid w:val="007C4504"/>
    <w:rsid w:val="007E1056"/>
    <w:rsid w:val="007E1A0B"/>
    <w:rsid w:val="007F545A"/>
    <w:rsid w:val="00805B6E"/>
    <w:rsid w:val="008218FB"/>
    <w:rsid w:val="008311A8"/>
    <w:rsid w:val="00836FB6"/>
    <w:rsid w:val="0084412F"/>
    <w:rsid w:val="0084763B"/>
    <w:rsid w:val="00856ED0"/>
    <w:rsid w:val="00860633"/>
    <w:rsid w:val="008663A9"/>
    <w:rsid w:val="00870903"/>
    <w:rsid w:val="00885FD7"/>
    <w:rsid w:val="0088794C"/>
    <w:rsid w:val="0089238B"/>
    <w:rsid w:val="008A0803"/>
    <w:rsid w:val="008B3E08"/>
    <w:rsid w:val="008C2C90"/>
    <w:rsid w:val="008C3A3C"/>
    <w:rsid w:val="008C5AFE"/>
    <w:rsid w:val="008C5B69"/>
    <w:rsid w:val="008C6E1F"/>
    <w:rsid w:val="008D30CA"/>
    <w:rsid w:val="008D5328"/>
    <w:rsid w:val="008F3658"/>
    <w:rsid w:val="008F39A7"/>
    <w:rsid w:val="008F721C"/>
    <w:rsid w:val="00902B83"/>
    <w:rsid w:val="00903EB8"/>
    <w:rsid w:val="009062E7"/>
    <w:rsid w:val="00910113"/>
    <w:rsid w:val="00917EB3"/>
    <w:rsid w:val="00923E66"/>
    <w:rsid w:val="00930EA7"/>
    <w:rsid w:val="00931D5A"/>
    <w:rsid w:val="00941B8D"/>
    <w:rsid w:val="00944C3B"/>
    <w:rsid w:val="0094630C"/>
    <w:rsid w:val="00953358"/>
    <w:rsid w:val="00953ACC"/>
    <w:rsid w:val="00954582"/>
    <w:rsid w:val="00957384"/>
    <w:rsid w:val="0096038C"/>
    <w:rsid w:val="00961F0C"/>
    <w:rsid w:val="009671D4"/>
    <w:rsid w:val="00970388"/>
    <w:rsid w:val="0098003B"/>
    <w:rsid w:val="009841CA"/>
    <w:rsid w:val="009851E0"/>
    <w:rsid w:val="009901C0"/>
    <w:rsid w:val="009944A8"/>
    <w:rsid w:val="009A6566"/>
    <w:rsid w:val="009B45C2"/>
    <w:rsid w:val="009B5D29"/>
    <w:rsid w:val="009B6645"/>
    <w:rsid w:val="009B6CD7"/>
    <w:rsid w:val="009C47A2"/>
    <w:rsid w:val="009C4862"/>
    <w:rsid w:val="009D0916"/>
    <w:rsid w:val="009D1654"/>
    <w:rsid w:val="009D2F50"/>
    <w:rsid w:val="009D308C"/>
    <w:rsid w:val="009D365A"/>
    <w:rsid w:val="009D52BB"/>
    <w:rsid w:val="009D54E7"/>
    <w:rsid w:val="009E6580"/>
    <w:rsid w:val="009E79B1"/>
    <w:rsid w:val="009E7BD7"/>
    <w:rsid w:val="009F54CB"/>
    <w:rsid w:val="00A033CF"/>
    <w:rsid w:val="00A0348D"/>
    <w:rsid w:val="00A1126B"/>
    <w:rsid w:val="00A17B16"/>
    <w:rsid w:val="00A2659D"/>
    <w:rsid w:val="00A3590A"/>
    <w:rsid w:val="00A50E89"/>
    <w:rsid w:val="00A521CA"/>
    <w:rsid w:val="00A57332"/>
    <w:rsid w:val="00A60CA2"/>
    <w:rsid w:val="00A611A2"/>
    <w:rsid w:val="00A70FEF"/>
    <w:rsid w:val="00A7563F"/>
    <w:rsid w:val="00A778FF"/>
    <w:rsid w:val="00A80B40"/>
    <w:rsid w:val="00A83EC7"/>
    <w:rsid w:val="00A866F6"/>
    <w:rsid w:val="00A9582F"/>
    <w:rsid w:val="00A9636A"/>
    <w:rsid w:val="00A96A6A"/>
    <w:rsid w:val="00AA1D5A"/>
    <w:rsid w:val="00AA24C9"/>
    <w:rsid w:val="00AA25DF"/>
    <w:rsid w:val="00AB18DE"/>
    <w:rsid w:val="00AB32BB"/>
    <w:rsid w:val="00AB794D"/>
    <w:rsid w:val="00AC1DC6"/>
    <w:rsid w:val="00AC4D49"/>
    <w:rsid w:val="00AD0848"/>
    <w:rsid w:val="00AD33B8"/>
    <w:rsid w:val="00AD5CB3"/>
    <w:rsid w:val="00AE5C1A"/>
    <w:rsid w:val="00AE6960"/>
    <w:rsid w:val="00AF00E0"/>
    <w:rsid w:val="00AF385D"/>
    <w:rsid w:val="00B046EE"/>
    <w:rsid w:val="00B152C2"/>
    <w:rsid w:val="00B208B3"/>
    <w:rsid w:val="00B22579"/>
    <w:rsid w:val="00B355FB"/>
    <w:rsid w:val="00B425E5"/>
    <w:rsid w:val="00B42902"/>
    <w:rsid w:val="00B50331"/>
    <w:rsid w:val="00B51DAB"/>
    <w:rsid w:val="00B53EFC"/>
    <w:rsid w:val="00B5464A"/>
    <w:rsid w:val="00B54AAA"/>
    <w:rsid w:val="00B55ACB"/>
    <w:rsid w:val="00B57920"/>
    <w:rsid w:val="00B653A0"/>
    <w:rsid w:val="00B6737E"/>
    <w:rsid w:val="00B702FC"/>
    <w:rsid w:val="00B81DC0"/>
    <w:rsid w:val="00B864CA"/>
    <w:rsid w:val="00B86637"/>
    <w:rsid w:val="00B92273"/>
    <w:rsid w:val="00B944CA"/>
    <w:rsid w:val="00BA1991"/>
    <w:rsid w:val="00BA2FF7"/>
    <w:rsid w:val="00BB01F5"/>
    <w:rsid w:val="00BB2BB8"/>
    <w:rsid w:val="00BC6285"/>
    <w:rsid w:val="00BD20B7"/>
    <w:rsid w:val="00BD38D8"/>
    <w:rsid w:val="00BD4AA0"/>
    <w:rsid w:val="00BD528F"/>
    <w:rsid w:val="00BD5D8F"/>
    <w:rsid w:val="00BD6FF7"/>
    <w:rsid w:val="00BE4E9E"/>
    <w:rsid w:val="00BE50F2"/>
    <w:rsid w:val="00BE687D"/>
    <w:rsid w:val="00BF1004"/>
    <w:rsid w:val="00BF6505"/>
    <w:rsid w:val="00C01B44"/>
    <w:rsid w:val="00C01D67"/>
    <w:rsid w:val="00C034E8"/>
    <w:rsid w:val="00C04067"/>
    <w:rsid w:val="00C112A0"/>
    <w:rsid w:val="00C122C5"/>
    <w:rsid w:val="00C14FC1"/>
    <w:rsid w:val="00C1601C"/>
    <w:rsid w:val="00C24B06"/>
    <w:rsid w:val="00C31521"/>
    <w:rsid w:val="00C361AD"/>
    <w:rsid w:val="00C40F4B"/>
    <w:rsid w:val="00C46181"/>
    <w:rsid w:val="00C51A2E"/>
    <w:rsid w:val="00C6381E"/>
    <w:rsid w:val="00C67A68"/>
    <w:rsid w:val="00C7263A"/>
    <w:rsid w:val="00C76C6B"/>
    <w:rsid w:val="00C77301"/>
    <w:rsid w:val="00C8166B"/>
    <w:rsid w:val="00C85CD2"/>
    <w:rsid w:val="00C9560F"/>
    <w:rsid w:val="00C95C54"/>
    <w:rsid w:val="00CA0106"/>
    <w:rsid w:val="00CA36AB"/>
    <w:rsid w:val="00CB0519"/>
    <w:rsid w:val="00CB0A90"/>
    <w:rsid w:val="00CB33AD"/>
    <w:rsid w:val="00CB5115"/>
    <w:rsid w:val="00CC1F93"/>
    <w:rsid w:val="00CC2B29"/>
    <w:rsid w:val="00CC4587"/>
    <w:rsid w:val="00CC6AC2"/>
    <w:rsid w:val="00CC7AD8"/>
    <w:rsid w:val="00CE7534"/>
    <w:rsid w:val="00CE7D06"/>
    <w:rsid w:val="00CF487C"/>
    <w:rsid w:val="00D02722"/>
    <w:rsid w:val="00D051F4"/>
    <w:rsid w:val="00D16D4A"/>
    <w:rsid w:val="00D26D69"/>
    <w:rsid w:val="00D26F24"/>
    <w:rsid w:val="00D34103"/>
    <w:rsid w:val="00D41D80"/>
    <w:rsid w:val="00D557CE"/>
    <w:rsid w:val="00D57918"/>
    <w:rsid w:val="00D57ED0"/>
    <w:rsid w:val="00D60EA5"/>
    <w:rsid w:val="00D6723E"/>
    <w:rsid w:val="00D70076"/>
    <w:rsid w:val="00D72AD2"/>
    <w:rsid w:val="00D8329A"/>
    <w:rsid w:val="00D83E3E"/>
    <w:rsid w:val="00DA0679"/>
    <w:rsid w:val="00DA52AD"/>
    <w:rsid w:val="00DA634D"/>
    <w:rsid w:val="00DB4845"/>
    <w:rsid w:val="00DB49E3"/>
    <w:rsid w:val="00DC081E"/>
    <w:rsid w:val="00DC4051"/>
    <w:rsid w:val="00DC498E"/>
    <w:rsid w:val="00DD245C"/>
    <w:rsid w:val="00DD4F48"/>
    <w:rsid w:val="00DD6D13"/>
    <w:rsid w:val="00DD71CD"/>
    <w:rsid w:val="00DD7D64"/>
    <w:rsid w:val="00DE0A6E"/>
    <w:rsid w:val="00DE1528"/>
    <w:rsid w:val="00DE5EB5"/>
    <w:rsid w:val="00DF30BF"/>
    <w:rsid w:val="00DF6BC4"/>
    <w:rsid w:val="00E067F6"/>
    <w:rsid w:val="00E15C67"/>
    <w:rsid w:val="00E16C57"/>
    <w:rsid w:val="00E21081"/>
    <w:rsid w:val="00E23DB5"/>
    <w:rsid w:val="00E36471"/>
    <w:rsid w:val="00E40651"/>
    <w:rsid w:val="00E40B85"/>
    <w:rsid w:val="00E414E3"/>
    <w:rsid w:val="00E5326D"/>
    <w:rsid w:val="00E60E68"/>
    <w:rsid w:val="00E614F8"/>
    <w:rsid w:val="00E61D1C"/>
    <w:rsid w:val="00E718EC"/>
    <w:rsid w:val="00E719AB"/>
    <w:rsid w:val="00E72C29"/>
    <w:rsid w:val="00E74118"/>
    <w:rsid w:val="00E84F64"/>
    <w:rsid w:val="00E93B89"/>
    <w:rsid w:val="00EA6C9A"/>
    <w:rsid w:val="00EB032A"/>
    <w:rsid w:val="00EB1B5F"/>
    <w:rsid w:val="00EB24CC"/>
    <w:rsid w:val="00EB5109"/>
    <w:rsid w:val="00EC1F58"/>
    <w:rsid w:val="00ED1A85"/>
    <w:rsid w:val="00ED3B61"/>
    <w:rsid w:val="00ED4241"/>
    <w:rsid w:val="00ED6F75"/>
    <w:rsid w:val="00EE3A91"/>
    <w:rsid w:val="00EF3BC8"/>
    <w:rsid w:val="00F0071F"/>
    <w:rsid w:val="00F01F09"/>
    <w:rsid w:val="00F0503E"/>
    <w:rsid w:val="00F05C33"/>
    <w:rsid w:val="00F077AD"/>
    <w:rsid w:val="00F115D7"/>
    <w:rsid w:val="00F11B9A"/>
    <w:rsid w:val="00F2027B"/>
    <w:rsid w:val="00F223C0"/>
    <w:rsid w:val="00F22519"/>
    <w:rsid w:val="00F22A34"/>
    <w:rsid w:val="00F23EDB"/>
    <w:rsid w:val="00F263C2"/>
    <w:rsid w:val="00F31A87"/>
    <w:rsid w:val="00F354F2"/>
    <w:rsid w:val="00F37803"/>
    <w:rsid w:val="00F416C0"/>
    <w:rsid w:val="00F427B0"/>
    <w:rsid w:val="00F505D8"/>
    <w:rsid w:val="00F5167F"/>
    <w:rsid w:val="00F53059"/>
    <w:rsid w:val="00F53A66"/>
    <w:rsid w:val="00F56BD0"/>
    <w:rsid w:val="00F73720"/>
    <w:rsid w:val="00F80E3A"/>
    <w:rsid w:val="00F86F5D"/>
    <w:rsid w:val="00F93210"/>
    <w:rsid w:val="00F932C5"/>
    <w:rsid w:val="00F95B78"/>
    <w:rsid w:val="00FA1B8F"/>
    <w:rsid w:val="00FA458C"/>
    <w:rsid w:val="00FB0E74"/>
    <w:rsid w:val="00FB16D0"/>
    <w:rsid w:val="00FB3060"/>
    <w:rsid w:val="00FB67B7"/>
    <w:rsid w:val="00FB782C"/>
    <w:rsid w:val="00FC364D"/>
    <w:rsid w:val="00FD5ABE"/>
    <w:rsid w:val="00FE13A2"/>
    <w:rsid w:val="00FE2270"/>
    <w:rsid w:val="00FE42DE"/>
    <w:rsid w:val="00FE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D2AF8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64CC3"/>
    <w:rPr>
      <w:color w:val="333333"/>
      <w:u w:val="single"/>
    </w:rPr>
  </w:style>
  <w:style w:type="paragraph" w:styleId="NormalWeb">
    <w:name w:val="Normal (Web)"/>
    <w:basedOn w:val="Normal"/>
    <w:rsid w:val="00364CC3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qFormat/>
    <w:rsid w:val="00364CC3"/>
    <w:rPr>
      <w:b/>
      <w:bCs/>
    </w:rPr>
  </w:style>
  <w:style w:type="paragraph" w:styleId="BalloonText">
    <w:name w:val="Balloon Text"/>
    <w:basedOn w:val="Normal"/>
    <w:semiHidden/>
    <w:rsid w:val="00B86637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C7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C7AD8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sid w:val="004906AB"/>
    <w:rPr>
      <w:sz w:val="16"/>
      <w:szCs w:val="16"/>
    </w:rPr>
  </w:style>
  <w:style w:type="paragraph" w:styleId="CommentText">
    <w:name w:val="annotation text"/>
    <w:basedOn w:val="Normal"/>
    <w:semiHidden/>
    <w:rsid w:val="004906AB"/>
  </w:style>
  <w:style w:type="paragraph" w:styleId="CommentSubject">
    <w:name w:val="annotation subject"/>
    <w:basedOn w:val="CommentText"/>
    <w:next w:val="CommentText"/>
    <w:semiHidden/>
    <w:rsid w:val="004906AB"/>
    <w:rPr>
      <w:b/>
      <w:bCs/>
    </w:rPr>
  </w:style>
  <w:style w:type="paragraph" w:styleId="Revision">
    <w:name w:val="Revision"/>
    <w:hidden/>
    <w:uiPriority w:val="99"/>
    <w:semiHidden/>
    <w:rsid w:val="00CE7D06"/>
  </w:style>
  <w:style w:type="paragraph" w:styleId="ListParagraph">
    <w:name w:val="List Paragraph"/>
    <w:basedOn w:val="Normal"/>
    <w:uiPriority w:val="34"/>
    <w:qFormat/>
    <w:rsid w:val="003D1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4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edia.ford.com/content/fordmedia/fna/us/en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A933B-5B77-4C88-87DA-46C3008BC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644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2009 MUSTANG TECHNICAL SPECIFICATIONS</vt:lpstr>
    </vt:vector>
  </TitlesOfParts>
  <Company>Ford Motor Company</Company>
  <LinksUpToDate>false</LinksUpToDate>
  <CharactersWithSpaces>4115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2009 MUSTANG TECHNICAL SPECIFICATIONS</dc:title>
  <dc:creator>Meghan Cass</dc:creator>
  <cp:lastModifiedBy>Lianatz</cp:lastModifiedBy>
  <cp:revision>23</cp:revision>
  <cp:lastPrinted>2017-01-23T11:17:00Z</cp:lastPrinted>
  <dcterms:created xsi:type="dcterms:W3CDTF">2017-01-25T09:26:00Z</dcterms:created>
  <dcterms:modified xsi:type="dcterms:W3CDTF">2017-01-25T12:08:00Z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